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</w:p>
    <w:p>
      <w:pPr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</w:rPr>
        <w:t>2023年团校培养活动结业学员名单</w:t>
      </w:r>
    </w:p>
    <w:p>
      <w:pPr>
        <w:ind w:right="-57" w:rightChars="-27"/>
        <w:jc w:val="center"/>
        <w:rPr>
          <w:rFonts w:ascii="楷体" w:hAnsi="楷体" w:eastAsia="楷体"/>
          <w:color w:val="000000"/>
          <w:sz w:val="36"/>
          <w:szCs w:val="36"/>
        </w:rPr>
      </w:pPr>
    </w:p>
    <w:p>
      <w:pPr>
        <w:ind w:right="-57" w:rightChars="-27"/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优秀学员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（共15名）</w:t>
      </w:r>
    </w:p>
    <w:p>
      <w:pPr>
        <w:ind w:right="-57" w:rightChars="-27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u w:val="none"/>
        </w:rPr>
        <w:t>经济</w:t>
      </w:r>
      <w:r>
        <w:rPr>
          <w:rFonts w:hint="eastAsia" w:ascii="仿宋" w:hAnsi="仿宋" w:eastAsia="仿宋" w:cs="Times New Roman"/>
          <w:b/>
          <w:sz w:val="32"/>
          <w:szCs w:val="32"/>
        </w:rPr>
        <w:t>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杜佳颐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艺</w:t>
      </w:r>
    </w:p>
    <w:p>
      <w:pPr>
        <w:ind w:right="-57" w:rightChars="-27"/>
        <w:rPr>
          <w:rFonts w:hint="eastAsia" w:ascii="仿宋" w:hAnsi="仿宋" w:eastAsia="仿宋" w:cs="Times New Roman"/>
          <w:b/>
          <w:sz w:val="32"/>
          <w:u w:val="none"/>
        </w:rPr>
      </w:pPr>
      <w:r>
        <w:rPr>
          <w:b/>
          <w:color w:val="000000"/>
          <w:sz w:val="30"/>
          <w:u w:val="none"/>
        </w:rPr>
        <w:t>金融学院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缪舒婷</w:t>
      </w:r>
    </w:p>
    <w:p>
      <w:pPr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u w:val="none"/>
        </w:rPr>
        <w:t>工商管理</w:t>
      </w:r>
      <w:r>
        <w:rPr>
          <w:rFonts w:hint="eastAsia" w:ascii="仿宋" w:hAnsi="仿宋" w:eastAsia="仿宋" w:cs="Times New Roman"/>
          <w:b/>
          <w:sz w:val="32"/>
          <w:szCs w:val="32"/>
        </w:rPr>
        <w:t>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郑安秋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王安娜</w:t>
      </w:r>
    </w:p>
    <w:p>
      <w:pPr>
        <w:ind w:right="-57" w:rightChars="-27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管理科学与工程学院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胡嘉仪</w:t>
      </w:r>
    </w:p>
    <w:p>
      <w:pPr>
        <w:ind w:right="-57" w:rightChars="-2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会计学院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杜澔然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懿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财政与公共管理学院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殷郡泽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苏宇琪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法学院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孙雨欣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郭晶晶</w:t>
      </w:r>
    </w:p>
    <w:p>
      <w:pPr>
        <w:ind w:right="-57" w:rightChars="-27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u w:val="none"/>
        </w:rPr>
        <w:t>统计与应用数学</w:t>
      </w:r>
      <w:r>
        <w:rPr>
          <w:rFonts w:hint="eastAsia" w:ascii="仿宋" w:hAnsi="仿宋" w:eastAsia="仿宋" w:cs="Times New Roman"/>
          <w:b/>
          <w:sz w:val="32"/>
          <w:szCs w:val="32"/>
        </w:rPr>
        <w:t>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达</w:t>
      </w:r>
    </w:p>
    <w:p>
      <w:pPr>
        <w:ind w:right="-57" w:rightChars="-27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文学院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周子彤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孟思羽</w:t>
      </w:r>
    </w:p>
    <w:p/>
    <w:p>
      <w:pPr>
        <w:ind w:right="-57" w:rightChars="-27"/>
        <w:rPr>
          <w:rFonts w:hint="eastAsia" w:ascii="楷体" w:hAnsi="楷体" w:eastAsia="楷体"/>
          <w:color w:val="000000"/>
          <w:sz w:val="20"/>
          <w:szCs w:val="20"/>
        </w:rPr>
      </w:pPr>
    </w:p>
    <w:p>
      <w:pPr>
        <w:ind w:right="-57" w:rightChars="-27"/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合格学员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（共13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名）</w:t>
      </w:r>
    </w:p>
    <w:p>
      <w:pPr>
        <w:jc w:val="left"/>
        <w:rPr>
          <w:rFonts w:hint="eastAsia" w:ascii="仿宋" w:hAnsi="仿宋" w:eastAsia="仿宋" w:cs="仿宋"/>
          <w:b/>
          <w:sz w:val="32"/>
          <w:u w:val="none"/>
        </w:rPr>
      </w:pPr>
      <w:r>
        <w:rPr>
          <w:rFonts w:hint="eastAsia" w:ascii="仿宋" w:hAnsi="仿宋" w:eastAsia="仿宋" w:cs="仿宋"/>
          <w:b/>
          <w:sz w:val="32"/>
          <w:u w:val="none"/>
        </w:rPr>
        <w:t>经济学院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bookmarkStart w:id="0" w:name="OLE_LINK1"/>
      <w:r>
        <w:rPr>
          <w:rFonts w:ascii="仿宋" w:hAnsi="仿宋" w:eastAsia="仿宋" w:cs="仿宋"/>
          <w:sz w:val="28"/>
          <w:szCs w:val="28"/>
        </w:rPr>
        <w:t>葛玉婷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朱凌风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吴子健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刘清媛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张家</w:t>
      </w:r>
      <w:r>
        <w:rPr>
          <w:rFonts w:ascii="仿宋" w:hAnsi="仿宋" w:eastAsia="仿宋" w:cs="仿宋"/>
          <w:sz w:val="28"/>
          <w:szCs w:val="28"/>
          <w:u w:val="none"/>
        </w:rPr>
        <w:t>宝</w:t>
      </w:r>
    </w:p>
    <w:bookmarkEnd w:id="0"/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u w:val="none"/>
        </w:rPr>
        <w:t>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融学院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谢伊琳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王子婷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何汶雨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汪子涵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杜锦涛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江芝瑶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韩正坤 张心雨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汪润叶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代欣悦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辛文墨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张可欣 殷剑君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张凤珍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国际经济贸易学院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王恩洲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刘蓥滢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魏悦欣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袁广俊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兰佳一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李娜娜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王雅菲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郭梦菲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任妍霏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操婉悦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汪静文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喆刘昊蕾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娅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工商管理学院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钱可欣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周雨凤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常怡宁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刘亚楠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刘华欣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李一沁余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湘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李永悦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于嘉葳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管理科学与工程学院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王晓欢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张粟粟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邱子晨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郑梦琴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唐诗甜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张邦欣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王馨敏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宫元蝶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张林涛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宇文圣洁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widowControl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会计学院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刘若然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赵玉竹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刘婧平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徐米琪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邵与同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张嘉程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胡轶佳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刘军阳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时海飞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李宏丽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汪玉琪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财政与公共管理学院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韩梦欣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王乐天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孙雅雯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钱浴丹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梁佑佑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李博涵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尹旭升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张礼雪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法学院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赵予心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周羿含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闫冲冲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王舒乐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朱若彤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统计与应用数学学院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闪雪伊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李亦锦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王笑涵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汪先彤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纪素真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余佳莹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艺术学院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陈曦妍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顾珺炜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侯欣利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吴振峰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王贞贞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徐伊宁阳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殷昊天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陈静娴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杨心怡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文学院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张玉含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杨波涛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吴淑仪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岳婉怡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赵云丽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赵礼鹏张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婧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马克思主义学院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徐书梅</w:t>
      </w:r>
      <w:bookmarkStart w:id="1" w:name="_GoBack"/>
      <w:bookmarkEnd w:id="1"/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AwMGRkZTk3YzExMWNmNWRkNDRiNmNiNGMxM2EifQ=="/>
  </w:docVars>
  <w:rsids>
    <w:rsidRoot w:val="15A64021"/>
    <w:rsid w:val="00090E08"/>
    <w:rsid w:val="000E0E85"/>
    <w:rsid w:val="00195AAC"/>
    <w:rsid w:val="004375FC"/>
    <w:rsid w:val="0045131D"/>
    <w:rsid w:val="00473FCA"/>
    <w:rsid w:val="0076648C"/>
    <w:rsid w:val="007A24A3"/>
    <w:rsid w:val="00836C6D"/>
    <w:rsid w:val="00866E15"/>
    <w:rsid w:val="0088410C"/>
    <w:rsid w:val="009B76A3"/>
    <w:rsid w:val="00AD11F2"/>
    <w:rsid w:val="00B12BF4"/>
    <w:rsid w:val="00DD10E2"/>
    <w:rsid w:val="00EC3865"/>
    <w:rsid w:val="00ED4B00"/>
    <w:rsid w:val="09F42ED9"/>
    <w:rsid w:val="0E8006FD"/>
    <w:rsid w:val="15A64021"/>
    <w:rsid w:val="409136EE"/>
    <w:rsid w:val="5C525901"/>
    <w:rsid w:val="6F2548D6"/>
    <w:rsid w:val="745034BB"/>
    <w:rsid w:val="7BA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561</Characters>
  <Lines>5</Lines>
  <Paragraphs>1</Paragraphs>
  <TotalTime>7</TotalTime>
  <ScaleCrop>false</ScaleCrop>
  <LinksUpToDate>false</LinksUpToDate>
  <CharactersWithSpaces>961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2021-11-21T12:50:00Z</dcterms:created>
  <dc:creator>侟捗難巠</dc:creator>
  <cp:lastModifiedBy>Jerry  阳</cp:lastModifiedBy>
  <dcterms:modified xsi:type="dcterms:W3CDTF">2023-12-01T10:23:23Z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F1EB39510E934684880E8A5F27AC73A1_13</vt:lpwstr>
  </property>
</Properties>
</file>