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6E011C">
      <w:pPr>
        <w:spacing w:line="560" w:lineRule="exact"/>
        <w:jc w:val="center"/>
        <w:rPr>
          <w:rFonts w:ascii="Times New Roman" w:hAnsi="Times New Roman"/>
          <w:sz w:val="36"/>
          <w:szCs w:val="36"/>
        </w:rPr>
      </w:pPr>
    </w:p>
    <w:p w14:paraId="1332F8CA">
      <w:pPr>
        <w:spacing w:line="56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关于举办</w:t>
      </w:r>
      <w:r>
        <w:rPr>
          <w:rFonts w:hint="eastAsia" w:ascii="方正小标宋简体" w:hAnsi="方正小标宋简体" w:eastAsia="方正小标宋简体" w:cs="方正小标宋简体"/>
          <w:b w:val="0"/>
          <w:bCs w:val="0"/>
          <w:sz w:val="44"/>
          <w:szCs w:val="44"/>
          <w:lang w:val="en-US" w:eastAsia="zh-CN"/>
        </w:rPr>
        <w:t>我校</w:t>
      </w:r>
      <w:r>
        <w:rPr>
          <w:rFonts w:hint="eastAsia" w:ascii="方正小标宋简体" w:hAnsi="方正小标宋简体" w:eastAsia="方正小标宋简体" w:cs="方正小标宋简体"/>
          <w:b w:val="0"/>
          <w:bCs w:val="0"/>
          <w:sz w:val="44"/>
          <w:szCs w:val="44"/>
        </w:rPr>
        <w:t>第十</w:t>
      </w:r>
      <w:r>
        <w:rPr>
          <w:rFonts w:hint="eastAsia" w:ascii="方正小标宋简体" w:hAnsi="方正小标宋简体" w:eastAsia="方正小标宋简体" w:cs="方正小标宋简体"/>
          <w:b w:val="0"/>
          <w:bCs w:val="0"/>
          <w:sz w:val="44"/>
          <w:szCs w:val="44"/>
          <w:lang w:val="en-US" w:eastAsia="zh-CN"/>
        </w:rPr>
        <w:t>五</w:t>
      </w:r>
      <w:r>
        <w:rPr>
          <w:rFonts w:hint="eastAsia" w:ascii="方正小标宋简体" w:hAnsi="方正小标宋简体" w:eastAsia="方正小标宋简体" w:cs="方正小标宋简体"/>
          <w:b w:val="0"/>
          <w:bCs w:val="0"/>
          <w:sz w:val="44"/>
          <w:szCs w:val="44"/>
        </w:rPr>
        <w:t>届团支部主页设计大赛的通知</w:t>
      </w:r>
    </w:p>
    <w:p w14:paraId="41329F83">
      <w:pPr>
        <w:spacing w:line="560" w:lineRule="exact"/>
        <w:rPr>
          <w:rFonts w:ascii="Times New Roman" w:hAnsi="Times New Roman"/>
        </w:rPr>
      </w:pPr>
    </w:p>
    <w:p w14:paraId="2F501240">
      <w:pPr>
        <w:spacing w:line="560" w:lineRule="exact"/>
        <w:jc w:val="both"/>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各学院团委：</w:t>
      </w:r>
    </w:p>
    <w:p w14:paraId="7C783D56">
      <w:pPr>
        <w:spacing w:line="560" w:lineRule="exact"/>
        <w:ind w:firstLine="640" w:firstLineChars="200"/>
        <w:jc w:val="both"/>
        <w:rPr>
          <w:rFonts w:hint="eastAsia" w:ascii="Times New Roman" w:hAnsi="Times New Roman" w:eastAsia="仿宋_GB2312" w:cs="仿宋_GB2312"/>
          <w:sz w:val="32"/>
          <w:szCs w:val="32"/>
          <w:lang w:val="en-US" w:eastAsia="zh-CN"/>
        </w:rPr>
      </w:pPr>
      <w:r>
        <w:rPr>
          <w:rFonts w:hint="eastAsia" w:ascii="仿宋" w:hAnsi="仿宋" w:eastAsia="仿宋" w:cs="仿宋"/>
          <w:sz w:val="32"/>
          <w:szCs w:val="32"/>
          <w:lang w:val="en-US" w:eastAsia="zh-CN"/>
        </w:rPr>
        <w:t>为弘扬五四精神，激发青年创新活力，展现青春风采，增强团支部凝聚力，促进各支部间的交流与协作，为我校团员青年搭建一个展示团支部活力与创意的平台，现面向全校各基层团支部，举办“安徽财经大学</w:t>
      </w:r>
      <w:r>
        <w:rPr>
          <w:rFonts w:hint="eastAsia" w:ascii="仿宋" w:hAnsi="仿宋" w:eastAsia="仿宋" w:cs="仿宋"/>
          <w:b w:val="0"/>
          <w:bCs w:val="0"/>
          <w:sz w:val="32"/>
          <w:szCs w:val="32"/>
        </w:rPr>
        <w:t>第十</w:t>
      </w:r>
      <w:r>
        <w:rPr>
          <w:rFonts w:hint="eastAsia" w:ascii="仿宋" w:hAnsi="仿宋" w:eastAsia="仿宋" w:cs="仿宋"/>
          <w:b w:val="0"/>
          <w:bCs w:val="0"/>
          <w:sz w:val="32"/>
          <w:szCs w:val="32"/>
          <w:lang w:val="en-US" w:eastAsia="zh-CN"/>
        </w:rPr>
        <w:t>五</w:t>
      </w:r>
      <w:r>
        <w:rPr>
          <w:rFonts w:hint="eastAsia" w:ascii="仿宋" w:hAnsi="仿宋" w:eastAsia="仿宋" w:cs="仿宋"/>
          <w:b w:val="0"/>
          <w:bCs w:val="0"/>
          <w:sz w:val="32"/>
          <w:szCs w:val="32"/>
        </w:rPr>
        <w:t>届团支部主页设计大赛</w:t>
      </w:r>
      <w:r>
        <w:rPr>
          <w:rFonts w:hint="eastAsia" w:ascii="仿宋" w:hAnsi="仿宋" w:eastAsia="仿宋" w:cs="仿宋"/>
          <w:sz w:val="32"/>
          <w:szCs w:val="32"/>
          <w:lang w:val="en-US" w:eastAsia="zh-CN"/>
        </w:rPr>
        <w:t>”。现将大赛有关事项通知如下。</w:t>
      </w:r>
    </w:p>
    <w:p w14:paraId="6E634671">
      <w:pPr>
        <w:spacing w:line="560" w:lineRule="exact"/>
        <w:ind w:left="0" w:leftChars="0" w:firstLine="640" w:firstLineChars="200"/>
        <w:rPr>
          <w:rFonts w:ascii="Times New Roman" w:hAnsi="Times New Roman" w:eastAsia="黑体" w:cs="黑体"/>
          <w:sz w:val="32"/>
          <w:szCs w:val="32"/>
        </w:rPr>
      </w:pPr>
      <w:r>
        <w:rPr>
          <w:rFonts w:hint="eastAsia" w:ascii="Times New Roman" w:hAnsi="Times New Roman" w:eastAsia="黑体" w:cs="黑体"/>
          <w:sz w:val="32"/>
          <w:szCs w:val="32"/>
        </w:rPr>
        <w:t xml:space="preserve">一、主办单位   </w:t>
      </w:r>
      <w:bookmarkStart w:id="0" w:name="_GoBack"/>
      <w:bookmarkEnd w:id="0"/>
    </w:p>
    <w:p w14:paraId="0B0005FA">
      <w:pPr>
        <w:spacing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共青团安徽财经大学委员会</w:t>
      </w:r>
    </w:p>
    <w:p w14:paraId="036F7701">
      <w:pPr>
        <w:spacing w:line="560" w:lineRule="exact"/>
        <w:ind w:firstLine="640" w:firstLineChars="200"/>
        <w:jc w:val="both"/>
        <w:rPr>
          <w:rFonts w:hint="eastAsia" w:ascii="Times New Roman" w:hAnsi="Times New Roman" w:eastAsia="仿宋_GB2312" w:cs="仿宋_GB2312"/>
          <w:sz w:val="32"/>
          <w:szCs w:val="32"/>
          <w:lang w:val="en-US" w:eastAsia="zh-CN"/>
        </w:rPr>
      </w:pPr>
      <w:r>
        <w:rPr>
          <w:rFonts w:hint="eastAsia" w:ascii="仿宋" w:hAnsi="仿宋" w:eastAsia="仿宋" w:cs="仿宋"/>
          <w:sz w:val="32"/>
          <w:szCs w:val="32"/>
          <w:lang w:val="en-US" w:eastAsia="zh-CN"/>
        </w:rPr>
        <w:t>安徽财经大学管理科学与工程学院</w:t>
      </w:r>
    </w:p>
    <w:p w14:paraId="5C6A4885">
      <w:pPr>
        <w:spacing w:line="560" w:lineRule="exact"/>
        <w:ind w:firstLine="640" w:firstLineChars="200"/>
        <w:rPr>
          <w:rFonts w:ascii="Times New Roman" w:hAnsi="Times New Roman" w:eastAsia="仿宋" w:cs="仿宋"/>
          <w:sz w:val="32"/>
          <w:szCs w:val="32"/>
        </w:rPr>
      </w:pPr>
      <w:r>
        <w:rPr>
          <w:rFonts w:hint="eastAsia" w:ascii="Times New Roman" w:hAnsi="Times New Roman" w:eastAsia="黑体" w:cs="黑体"/>
          <w:sz w:val="32"/>
          <w:szCs w:val="32"/>
        </w:rPr>
        <w:t>二、承办单位</w:t>
      </w:r>
      <w:r>
        <w:rPr>
          <w:rFonts w:hint="eastAsia" w:ascii="Times New Roman" w:hAnsi="Times New Roman" w:eastAsia="黑体" w:cs="黑体"/>
          <w:sz w:val="32"/>
          <w:szCs w:val="32"/>
        </w:rPr>
        <w:tab/>
      </w:r>
      <w:r>
        <w:rPr>
          <w:rFonts w:hint="eastAsia" w:ascii="Times New Roman" w:hAnsi="Times New Roman" w:eastAsia="仿宋" w:cs="仿宋"/>
          <w:sz w:val="32"/>
          <w:szCs w:val="32"/>
        </w:rPr>
        <w:t xml:space="preserve">   </w:t>
      </w:r>
    </w:p>
    <w:p w14:paraId="3D0D80F7">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安徽财经大学</w:t>
      </w:r>
      <w:r>
        <w:rPr>
          <w:rFonts w:hint="eastAsia" w:ascii="仿宋" w:hAnsi="仿宋" w:eastAsia="仿宋" w:cs="仿宋"/>
          <w:sz w:val="32"/>
          <w:szCs w:val="32"/>
        </w:rPr>
        <w:t>管理科学与工程学院团委</w:t>
      </w:r>
    </w:p>
    <w:p w14:paraId="0EA2E1D5">
      <w:pPr>
        <w:numPr>
          <w:ilvl w:val="0"/>
          <w:numId w:val="1"/>
        </w:num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比赛主题</w:t>
      </w:r>
    </w:p>
    <w:p w14:paraId="3BB795F2">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传承五四青年精神 绽放支部青春风采</w:t>
      </w:r>
    </w:p>
    <w:p w14:paraId="5A50B967">
      <w:pPr>
        <w:spacing w:line="56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lang w:val="en-US" w:eastAsia="zh-CN"/>
        </w:rPr>
        <w:t>四</w:t>
      </w:r>
      <w:r>
        <w:rPr>
          <w:rFonts w:hint="eastAsia" w:ascii="Times New Roman" w:hAnsi="Times New Roman" w:eastAsia="黑体" w:cs="黑体"/>
          <w:sz w:val="32"/>
          <w:szCs w:val="32"/>
        </w:rPr>
        <w:t>、参赛对象</w:t>
      </w:r>
    </w:p>
    <w:p w14:paraId="0C830C37">
      <w:pPr>
        <w:spacing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安徽财经大学全体在校学生</w:t>
      </w:r>
    </w:p>
    <w:p w14:paraId="22E23D77">
      <w:pPr>
        <w:spacing w:line="56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lang w:val="en-US" w:eastAsia="zh-CN"/>
        </w:rPr>
        <w:t>五</w:t>
      </w:r>
      <w:r>
        <w:rPr>
          <w:rFonts w:hint="eastAsia" w:ascii="Times New Roman" w:hAnsi="Times New Roman" w:eastAsia="黑体" w:cs="黑体"/>
          <w:sz w:val="32"/>
          <w:szCs w:val="32"/>
        </w:rPr>
        <w:t>、比赛流程</w:t>
      </w:r>
    </w:p>
    <w:p w14:paraId="0A0E8A42">
      <w:pPr>
        <w:numPr>
          <w:ilvl w:val="0"/>
          <w:numId w:val="2"/>
        </w:numPr>
        <w:spacing w:line="560" w:lineRule="exact"/>
        <w:ind w:left="0" w:leftChars="0" w:firstLine="420" w:firstLineChars="0"/>
        <w:jc w:val="both"/>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宣传</w:t>
      </w:r>
      <w:r>
        <w:rPr>
          <w:rFonts w:hint="eastAsia" w:ascii="仿宋" w:hAnsi="仿宋" w:eastAsia="仿宋" w:cs="仿宋"/>
          <w:sz w:val="32"/>
          <w:szCs w:val="32"/>
          <w:lang w:val="en-US" w:eastAsia="zh-CN"/>
        </w:rPr>
        <w:t>：4月20日至5月5日</w:t>
      </w:r>
    </w:p>
    <w:p w14:paraId="380FE166">
      <w:pPr>
        <w:numPr>
          <w:ilvl w:val="0"/>
          <w:numId w:val="2"/>
        </w:numPr>
        <w:spacing w:line="560" w:lineRule="exact"/>
        <w:ind w:left="0" w:leftChars="0" w:firstLine="420" w:firstLineChars="0"/>
        <w:jc w:val="both"/>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赛前培训</w:t>
      </w:r>
      <w:r>
        <w:rPr>
          <w:rFonts w:hint="eastAsia" w:ascii="仿宋" w:hAnsi="仿宋" w:eastAsia="仿宋" w:cs="仿宋"/>
          <w:sz w:val="32"/>
          <w:szCs w:val="32"/>
          <w:lang w:val="en-US" w:eastAsia="zh-CN"/>
        </w:rPr>
        <w:t>：5月6日至5月15日</w:t>
      </w:r>
    </w:p>
    <w:p w14:paraId="0AFA04B8">
      <w:pPr>
        <w:numPr>
          <w:ilvl w:val="0"/>
          <w:numId w:val="2"/>
        </w:numPr>
        <w:spacing w:line="560" w:lineRule="exact"/>
        <w:ind w:left="0" w:leftChars="0" w:firstLine="420" w:firstLineChars="0"/>
        <w:jc w:val="both"/>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初赛：</w:t>
      </w:r>
      <w:r>
        <w:rPr>
          <w:rFonts w:hint="eastAsia" w:ascii="仿宋" w:hAnsi="仿宋" w:eastAsia="仿宋" w:cs="仿宋"/>
          <w:sz w:val="32"/>
          <w:szCs w:val="32"/>
          <w:lang w:val="en-US" w:eastAsia="zh-CN"/>
        </w:rPr>
        <w:t>5月17日至18日</w:t>
      </w:r>
    </w:p>
    <w:p w14:paraId="4BE32AC1">
      <w:pPr>
        <w:numPr>
          <w:ilvl w:val="0"/>
          <w:numId w:val="2"/>
        </w:numPr>
        <w:spacing w:line="560" w:lineRule="exact"/>
        <w:ind w:left="0" w:leftChars="0" w:firstLine="420" w:firstLineChars="0"/>
        <w:jc w:val="both"/>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决赛</w:t>
      </w:r>
      <w:r>
        <w:rPr>
          <w:rFonts w:hint="eastAsia" w:ascii="仿宋" w:hAnsi="仿宋" w:eastAsia="仿宋" w:cs="仿宋"/>
          <w:sz w:val="32"/>
          <w:szCs w:val="32"/>
          <w:lang w:val="en-US" w:eastAsia="zh-CN"/>
        </w:rPr>
        <w:t>：5月31日</w:t>
      </w:r>
    </w:p>
    <w:p w14:paraId="458C1B30">
      <w:pPr>
        <w:spacing w:line="360" w:lineRule="auto"/>
        <w:ind w:firstLine="640" w:firstLineChars="200"/>
        <w:rPr>
          <w:rFonts w:ascii="Times New Roman" w:hAnsi="Times New Roman" w:eastAsia="仿宋" w:cs="仿宋"/>
          <w:sz w:val="32"/>
          <w:szCs w:val="32"/>
        </w:rPr>
      </w:pPr>
      <w:r>
        <w:rPr>
          <w:rFonts w:hint="eastAsia" w:ascii="Times New Roman" w:hAnsi="Times New Roman" w:eastAsia="黑体" w:cs="黑体"/>
          <w:sz w:val="32"/>
          <w:szCs w:val="32"/>
          <w:lang w:val="en-US" w:eastAsia="zh-CN"/>
        </w:rPr>
        <w:t>六</w:t>
      </w:r>
      <w:r>
        <w:rPr>
          <w:rFonts w:hint="eastAsia" w:ascii="Times New Roman" w:hAnsi="Times New Roman" w:eastAsia="黑体" w:cs="黑体"/>
          <w:sz w:val="32"/>
          <w:szCs w:val="32"/>
        </w:rPr>
        <w:t>、</w:t>
      </w:r>
      <w:r>
        <w:rPr>
          <w:rFonts w:hint="eastAsia" w:ascii="Times New Roman" w:hAnsi="Times New Roman" w:eastAsia="黑体" w:cs="黑体"/>
          <w:sz w:val="32"/>
          <w:szCs w:val="32"/>
          <w:lang w:val="en-US" w:eastAsia="zh-CN"/>
        </w:rPr>
        <w:t>参</w:t>
      </w:r>
      <w:r>
        <w:rPr>
          <w:rFonts w:hint="eastAsia" w:ascii="Times New Roman" w:hAnsi="Times New Roman" w:eastAsia="黑体" w:cs="黑体"/>
          <w:sz w:val="32"/>
          <w:szCs w:val="32"/>
        </w:rPr>
        <w:t>赛形式与内容</w:t>
      </w:r>
    </w:p>
    <w:p w14:paraId="166D829B">
      <w:pPr>
        <w:numPr>
          <w:ilvl w:val="0"/>
          <w:numId w:val="3"/>
        </w:numPr>
        <w:spacing w:line="360" w:lineRule="auto"/>
        <w:ind w:left="0" w:leftChars="0" w:firstLine="420" w:firstLineChars="0"/>
        <w:rPr>
          <w:rFonts w:hint="eastAsia" w:ascii="仿宋" w:hAnsi="仿宋" w:eastAsia="仿宋" w:cs="仿宋"/>
          <w:sz w:val="32"/>
          <w:szCs w:val="32"/>
        </w:rPr>
      </w:pPr>
      <w:r>
        <w:rPr>
          <w:rFonts w:hint="eastAsia" w:ascii="仿宋" w:hAnsi="仿宋" w:eastAsia="仿宋" w:cs="仿宋"/>
          <w:b/>
          <w:bCs/>
          <w:sz w:val="32"/>
          <w:szCs w:val="32"/>
          <w:lang w:val="en-US" w:eastAsia="zh-CN"/>
        </w:rPr>
        <w:t>参赛形式</w:t>
      </w:r>
      <w:r>
        <w:rPr>
          <w:rFonts w:hint="eastAsia" w:ascii="仿宋" w:hAnsi="仿宋" w:eastAsia="仿宋" w:cs="仿宋"/>
          <w:sz w:val="32"/>
          <w:szCs w:val="32"/>
          <w:lang w:val="en-US" w:eastAsia="zh-CN"/>
        </w:rPr>
        <w:t>：</w:t>
      </w:r>
    </w:p>
    <w:p w14:paraId="5D06B51D">
      <w:pPr>
        <w:numPr>
          <w:ilvl w:val="0"/>
          <w:numId w:val="0"/>
        </w:numPr>
        <w:spacing w:line="360" w:lineRule="auto"/>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参赛选手</w:t>
      </w:r>
      <w:r>
        <w:rPr>
          <w:rFonts w:hint="eastAsia" w:ascii="仿宋" w:hAnsi="仿宋" w:eastAsia="仿宋" w:cs="仿宋"/>
          <w:sz w:val="32"/>
          <w:szCs w:val="32"/>
        </w:rPr>
        <w:t>以团支部为单位组成团队报名（团队成员2-3人），共同设计参赛作品，</w:t>
      </w:r>
      <w:r>
        <w:rPr>
          <w:rFonts w:hint="eastAsia" w:ascii="仿宋" w:hAnsi="仿宋" w:eastAsia="仿宋" w:cs="仿宋"/>
          <w:sz w:val="32"/>
          <w:szCs w:val="32"/>
          <w:highlight w:val="none"/>
        </w:rPr>
        <w:t>一个团支部最多不超过</w:t>
      </w:r>
      <w:r>
        <w:rPr>
          <w:rFonts w:hint="eastAsia" w:ascii="仿宋" w:hAnsi="仿宋" w:eastAsia="仿宋" w:cs="仿宋"/>
          <w:sz w:val="32"/>
          <w:szCs w:val="32"/>
          <w:highlight w:val="none"/>
          <w:lang w:val="en-US" w:eastAsia="zh-CN"/>
        </w:rPr>
        <w:t>两</w:t>
      </w:r>
      <w:r>
        <w:rPr>
          <w:rFonts w:hint="eastAsia" w:ascii="仿宋" w:hAnsi="仿宋" w:eastAsia="仿宋" w:cs="仿宋"/>
          <w:sz w:val="32"/>
          <w:szCs w:val="32"/>
          <w:highlight w:val="none"/>
        </w:rPr>
        <w:t>支队伍</w:t>
      </w:r>
      <w:r>
        <w:rPr>
          <w:rFonts w:hint="eastAsia" w:ascii="仿宋" w:hAnsi="仿宋" w:eastAsia="仿宋" w:cs="仿宋"/>
          <w:sz w:val="32"/>
          <w:szCs w:val="32"/>
        </w:rPr>
        <w:t>。</w:t>
      </w:r>
    </w:p>
    <w:p w14:paraId="681E7874">
      <w:pPr>
        <w:numPr>
          <w:ilvl w:val="0"/>
          <w:numId w:val="0"/>
        </w:numPr>
        <w:spacing w:line="360" w:lineRule="auto"/>
        <w:ind w:left="0" w:leftChars="0" w:firstLine="640" w:firstLineChars="200"/>
        <w:rPr>
          <w:rFonts w:hint="eastAsia" w:ascii="仿宋" w:hAnsi="仿宋" w:eastAsia="仿宋" w:cs="仿宋"/>
          <w:sz w:val="32"/>
          <w:szCs w:val="32"/>
          <w:lang w:eastAsia="zh-CN"/>
        </w:rPr>
      </w:pPr>
      <w:r>
        <w:rPr>
          <w:rFonts w:hint="eastAsia" w:ascii="仿宋" w:hAnsi="仿宋" w:eastAsia="仿宋" w:cs="仿宋"/>
          <w:b w:val="0"/>
          <w:bCs/>
          <w:sz w:val="32"/>
          <w:szCs w:val="32"/>
          <w:lang w:val="en-US" w:eastAsia="zh-CN"/>
        </w:rPr>
        <w:t>初赛后评</w:t>
      </w:r>
      <w:r>
        <w:rPr>
          <w:rFonts w:hint="eastAsia" w:ascii="仿宋" w:hAnsi="仿宋" w:eastAsia="仿宋" w:cs="仿宋"/>
          <w:b w:val="0"/>
          <w:bCs/>
          <w:sz w:val="32"/>
          <w:szCs w:val="32"/>
        </w:rPr>
        <w:t>选出</w:t>
      </w:r>
      <w:r>
        <w:rPr>
          <w:rFonts w:hint="eastAsia" w:ascii="仿宋" w:hAnsi="仿宋" w:eastAsia="仿宋" w:cs="仿宋"/>
          <w:b w:val="0"/>
          <w:bCs/>
          <w:sz w:val="32"/>
          <w:szCs w:val="32"/>
          <w:lang w:val="en-US" w:eastAsia="zh-CN"/>
        </w:rPr>
        <w:t>10</w:t>
      </w:r>
      <w:r>
        <w:rPr>
          <w:rFonts w:hint="eastAsia" w:ascii="仿宋" w:hAnsi="仿宋" w:eastAsia="仿宋" w:cs="仿宋"/>
          <w:b w:val="0"/>
          <w:bCs/>
          <w:sz w:val="32"/>
          <w:szCs w:val="32"/>
        </w:rPr>
        <w:t>个作品进入决赛</w:t>
      </w:r>
      <w:r>
        <w:rPr>
          <w:rFonts w:hint="eastAsia" w:ascii="仿宋" w:hAnsi="仿宋" w:eastAsia="仿宋" w:cs="仿宋"/>
          <w:b w:val="0"/>
          <w:bCs/>
          <w:sz w:val="32"/>
          <w:szCs w:val="32"/>
          <w:lang w:eastAsia="zh-CN"/>
        </w:rPr>
        <w:t>。</w:t>
      </w:r>
    </w:p>
    <w:p w14:paraId="16FAA2F6">
      <w:pPr>
        <w:numPr>
          <w:ilvl w:val="0"/>
          <w:numId w:val="3"/>
        </w:numPr>
        <w:spacing w:line="360" w:lineRule="auto"/>
        <w:ind w:left="0" w:leftChars="0" w:firstLine="420" w:firstLineChars="0"/>
        <w:rPr>
          <w:rFonts w:hint="eastAsia" w:ascii="仿宋" w:hAnsi="仿宋" w:eastAsia="仿宋" w:cs="仿宋"/>
          <w:sz w:val="32"/>
          <w:szCs w:val="32"/>
        </w:rPr>
      </w:pPr>
      <w:r>
        <w:rPr>
          <w:rFonts w:hint="eastAsia" w:ascii="仿宋" w:hAnsi="仿宋" w:eastAsia="仿宋" w:cs="仿宋"/>
          <w:b/>
          <w:bCs/>
          <w:sz w:val="32"/>
          <w:szCs w:val="32"/>
          <w:lang w:val="en-US" w:eastAsia="zh-CN"/>
        </w:rPr>
        <w:t>作品内容</w:t>
      </w:r>
      <w:r>
        <w:rPr>
          <w:rFonts w:hint="eastAsia" w:ascii="仿宋" w:hAnsi="仿宋" w:eastAsia="仿宋" w:cs="仿宋"/>
          <w:sz w:val="32"/>
          <w:szCs w:val="32"/>
          <w:lang w:val="en-US" w:eastAsia="zh-CN"/>
        </w:rPr>
        <w:t>：</w:t>
      </w:r>
    </w:p>
    <w:p w14:paraId="78BB0C8A">
      <w:pPr>
        <w:numPr>
          <w:ilvl w:val="0"/>
          <w:numId w:val="0"/>
        </w:numPr>
        <w:spacing w:line="360" w:lineRule="auto"/>
        <w:ind w:left="0" w:leftChars="0"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作品至少包含网站前端设计，即</w:t>
      </w:r>
      <w:r>
        <w:rPr>
          <w:rFonts w:hint="eastAsia" w:ascii="仿宋" w:hAnsi="仿宋" w:eastAsia="仿宋" w:cs="仿宋"/>
          <w:sz w:val="32"/>
          <w:szCs w:val="32"/>
        </w:rPr>
        <w:t>网站的页面设计或者是静态的网页设计，考察和设计方向主要是对html、css、js等技术设计网站页面的样式和排版布局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能力更高的参赛者可增加</w:t>
      </w:r>
      <w:r>
        <w:rPr>
          <w:rFonts w:hint="eastAsia" w:ascii="仿宋" w:hAnsi="仿宋" w:eastAsia="仿宋" w:cs="仿宋"/>
          <w:sz w:val="32"/>
          <w:szCs w:val="32"/>
        </w:rPr>
        <w:t>网络后端（网站后端也叫网站后台技术或者动态网站技术），要求网页能够实现用户的注册登录验证或者购物结算等，拥有一个成熟的网页后台数据库。</w:t>
      </w:r>
    </w:p>
    <w:p w14:paraId="30F61992">
      <w:pPr>
        <w:numPr>
          <w:ilvl w:val="0"/>
          <w:numId w:val="4"/>
        </w:numPr>
        <w:spacing w:line="360" w:lineRule="auto"/>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比赛要求</w:t>
      </w:r>
    </w:p>
    <w:p w14:paraId="1C1EA725">
      <w:pPr>
        <w:numPr>
          <w:ilvl w:val="0"/>
          <w:numId w:val="0"/>
        </w:numPr>
        <w:spacing w:line="360" w:lineRule="auto"/>
        <w:ind w:left="0" w:leftChars="0" w:firstLine="420" w:firstLineChars="0"/>
        <w:rPr>
          <w:rFonts w:hint="default" w:ascii="黑体" w:hAnsi="黑体" w:eastAsia="黑体" w:cs="黑体"/>
          <w:sz w:val="32"/>
          <w:szCs w:val="32"/>
          <w:lang w:val="en-US" w:eastAsia="zh-CN"/>
        </w:rPr>
      </w:pPr>
      <w:r>
        <w:rPr>
          <w:rFonts w:hint="eastAsia" w:ascii="仿宋" w:hAnsi="仿宋" w:eastAsia="仿宋" w:cs="仿宋"/>
          <w:b/>
          <w:bCs/>
          <w:kern w:val="2"/>
          <w:sz w:val="32"/>
          <w:szCs w:val="32"/>
          <w:lang w:val="en-US" w:eastAsia="zh-CN" w:bidi="ar-SA"/>
        </w:rPr>
        <w:t>（一）</w:t>
      </w:r>
      <w:r>
        <w:rPr>
          <w:rFonts w:hint="eastAsia" w:ascii="黑体" w:hAnsi="黑体" w:eastAsia="黑体" w:cs="黑体"/>
          <w:sz w:val="32"/>
          <w:szCs w:val="32"/>
          <w:lang w:val="en-US" w:eastAsia="zh-CN"/>
        </w:rPr>
        <w:t>作品要求：</w:t>
      </w:r>
    </w:p>
    <w:p w14:paraId="685E1C9A">
      <w:pPr>
        <w:widowControl/>
        <w:numPr>
          <w:ilvl w:val="0"/>
          <w:numId w:val="5"/>
        </w:numPr>
        <w:spacing w:line="360" w:lineRule="auto"/>
        <w:ind w:left="0" w:leftChars="0" w:firstLine="640" w:firstLineChars="200"/>
        <w:jc w:val="left"/>
        <w:rPr>
          <w:rFonts w:hint="eastAsia" w:ascii="仿宋" w:hAnsi="仿宋" w:eastAsia="仿宋" w:cs="仿宋"/>
          <w:sz w:val="32"/>
          <w:szCs w:val="32"/>
        </w:rPr>
      </w:pPr>
      <w:r>
        <w:rPr>
          <w:rFonts w:hint="eastAsia" w:ascii="仿宋" w:hAnsi="仿宋" w:eastAsia="仿宋" w:cs="仿宋"/>
          <w:sz w:val="32"/>
          <w:szCs w:val="32"/>
        </w:rPr>
        <w:t>以</w:t>
      </w:r>
      <w:r>
        <w:rPr>
          <w:rFonts w:hint="eastAsia" w:ascii="仿宋" w:hAnsi="仿宋" w:eastAsia="仿宋" w:cs="仿宋"/>
          <w:sz w:val="32"/>
          <w:szCs w:val="32"/>
          <w:lang w:val="en-US" w:eastAsia="zh-CN"/>
        </w:rPr>
        <w:t>弘扬五四精神</w:t>
      </w:r>
      <w:r>
        <w:rPr>
          <w:rFonts w:hint="eastAsia" w:ascii="仿宋" w:hAnsi="仿宋" w:eastAsia="仿宋" w:cs="仿宋"/>
          <w:sz w:val="32"/>
          <w:szCs w:val="32"/>
        </w:rPr>
        <w:t>为主题，网页平面设计美观，结构清晰，立意新颖。</w:t>
      </w:r>
    </w:p>
    <w:p w14:paraId="1946EE81">
      <w:pPr>
        <w:widowControl/>
        <w:spacing w:line="360" w:lineRule="auto"/>
        <w:ind w:left="0" w:leftChars="0" w:firstLine="643" w:firstLineChars="200"/>
        <w:jc w:val="left"/>
        <w:rPr>
          <w:rFonts w:hint="eastAsia" w:ascii="仿宋" w:hAnsi="仿宋" w:eastAsia="仿宋" w:cs="仿宋"/>
          <w:sz w:val="32"/>
          <w:szCs w:val="32"/>
          <w:lang w:eastAsia="zh-CN"/>
        </w:rPr>
      </w:pPr>
      <w:r>
        <w:rPr>
          <w:rFonts w:hint="eastAsia" w:ascii="仿宋" w:hAnsi="仿宋" w:eastAsia="仿宋" w:cs="仿宋"/>
          <w:b/>
          <w:bCs w:val="0"/>
          <w:sz w:val="32"/>
          <w:szCs w:val="32"/>
        </w:rPr>
        <w:t>b.</w:t>
      </w:r>
      <w:r>
        <w:rPr>
          <w:rFonts w:hint="eastAsia" w:ascii="仿宋" w:hAnsi="仿宋" w:eastAsia="仿宋" w:cs="仿宋"/>
          <w:sz w:val="32"/>
          <w:szCs w:val="32"/>
        </w:rPr>
        <w:t xml:space="preserve"> 内容要求丰富多样</w:t>
      </w:r>
      <w:r>
        <w:rPr>
          <w:rFonts w:hint="eastAsia" w:ascii="仿宋" w:hAnsi="仿宋" w:eastAsia="仿宋" w:cs="仿宋"/>
          <w:sz w:val="32"/>
          <w:szCs w:val="32"/>
          <w:lang w:eastAsia="zh-CN"/>
        </w:rPr>
        <w:t>，</w:t>
      </w:r>
      <w:r>
        <w:rPr>
          <w:rFonts w:hint="eastAsia" w:ascii="仿宋" w:hAnsi="仿宋" w:eastAsia="仿宋" w:cs="仿宋"/>
          <w:sz w:val="32"/>
          <w:szCs w:val="32"/>
        </w:rPr>
        <w:t>积极向上，收集团支部故事，展示团支部精神风貌</w:t>
      </w:r>
      <w:r>
        <w:rPr>
          <w:rFonts w:hint="eastAsia" w:ascii="仿宋" w:hAnsi="仿宋" w:eastAsia="仿宋" w:cs="仿宋"/>
          <w:sz w:val="32"/>
          <w:szCs w:val="32"/>
          <w:lang w:eastAsia="zh-CN"/>
        </w:rPr>
        <w:t>。</w:t>
      </w:r>
    </w:p>
    <w:p w14:paraId="1142EA08">
      <w:pPr>
        <w:widowControl/>
        <w:spacing w:line="360" w:lineRule="auto"/>
        <w:ind w:left="0" w:leftChars="0"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val="0"/>
          <w:sz w:val="32"/>
          <w:szCs w:val="32"/>
        </w:rPr>
        <w:t>c.</w:t>
      </w:r>
      <w:r>
        <w:rPr>
          <w:rFonts w:hint="eastAsia" w:ascii="仿宋" w:hAnsi="仿宋" w:eastAsia="仿宋" w:cs="仿宋"/>
          <w:sz w:val="32"/>
          <w:szCs w:val="32"/>
        </w:rPr>
        <w:t xml:space="preserve"> 本班开展过的各种活动的相关图文，反映团支部最新动态，体现当代大学生思维开阔、大胆创新特色内容均可。</w:t>
      </w:r>
    </w:p>
    <w:p w14:paraId="6DA49A9F">
      <w:pPr>
        <w:numPr>
          <w:ilvl w:val="0"/>
          <w:numId w:val="0"/>
        </w:numPr>
        <w:spacing w:line="360" w:lineRule="auto"/>
        <w:ind w:left="0" w:leftChars="0" w:firstLine="420" w:firstLineChars="0"/>
        <w:rPr>
          <w:rFonts w:hint="eastAsia" w:ascii="黑体" w:hAnsi="黑体" w:eastAsia="黑体" w:cs="黑体"/>
          <w:sz w:val="32"/>
          <w:szCs w:val="32"/>
          <w:lang w:val="en-US" w:eastAsia="zh-CN"/>
        </w:rPr>
      </w:pPr>
      <w:r>
        <w:rPr>
          <w:rFonts w:hint="eastAsia" w:ascii="仿宋" w:hAnsi="仿宋" w:eastAsia="仿宋" w:cs="仿宋"/>
          <w:b/>
          <w:bCs/>
          <w:kern w:val="2"/>
          <w:sz w:val="32"/>
          <w:szCs w:val="32"/>
          <w:lang w:val="en-US" w:eastAsia="zh-CN" w:bidi="ar-SA"/>
        </w:rPr>
        <w:t>（二）</w:t>
      </w:r>
      <w:r>
        <w:rPr>
          <w:rFonts w:hint="eastAsia" w:ascii="黑体" w:hAnsi="黑体" w:eastAsia="黑体" w:cs="黑体"/>
          <w:sz w:val="32"/>
          <w:szCs w:val="32"/>
          <w:lang w:val="en-US" w:eastAsia="zh-CN"/>
        </w:rPr>
        <w:t>设计要求：</w:t>
      </w:r>
    </w:p>
    <w:p w14:paraId="09DF61B9">
      <w:pPr>
        <w:numPr>
          <w:ilvl w:val="0"/>
          <w:numId w:val="0"/>
        </w:numPr>
        <w:spacing w:line="360" w:lineRule="auto"/>
        <w:ind w:left="0" w:leftChars="0" w:firstLine="643" w:firstLineChars="200"/>
        <w:rPr>
          <w:rFonts w:hint="eastAsia" w:ascii="仿宋" w:hAnsi="仿宋" w:eastAsia="仿宋" w:cs="仿宋"/>
          <w:sz w:val="32"/>
          <w:szCs w:val="32"/>
        </w:rPr>
      </w:pPr>
      <w:r>
        <w:rPr>
          <w:rFonts w:hint="eastAsia" w:ascii="仿宋" w:hAnsi="仿宋" w:eastAsia="仿宋" w:cs="仿宋"/>
          <w:b/>
          <w:sz w:val="32"/>
          <w:szCs w:val="32"/>
          <w:lang w:val="en-US" w:eastAsia="zh-CN"/>
        </w:rPr>
        <w:t xml:space="preserve">a. </w:t>
      </w:r>
      <w:r>
        <w:rPr>
          <w:rFonts w:hint="eastAsia" w:ascii="仿宋" w:hAnsi="仿宋" w:eastAsia="仿宋" w:cs="仿宋"/>
          <w:sz w:val="32"/>
          <w:szCs w:val="32"/>
        </w:rPr>
        <w:t>严禁抄袭，一经查实取消参赛资格，引用素材需注明来源；</w:t>
      </w:r>
    </w:p>
    <w:p w14:paraId="0D1BA2F7">
      <w:pPr>
        <w:spacing w:line="360" w:lineRule="auto"/>
        <w:ind w:left="0" w:leftChars="0" w:firstLine="643" w:firstLineChars="200"/>
        <w:rPr>
          <w:rFonts w:hint="eastAsia" w:ascii="仿宋" w:hAnsi="仿宋" w:eastAsia="仿宋" w:cs="仿宋"/>
          <w:sz w:val="32"/>
          <w:szCs w:val="32"/>
        </w:rPr>
      </w:pPr>
      <w:r>
        <w:rPr>
          <w:rFonts w:hint="eastAsia" w:ascii="仿宋" w:hAnsi="仿宋" w:eastAsia="仿宋" w:cs="仿宋"/>
          <w:b/>
          <w:sz w:val="32"/>
          <w:szCs w:val="32"/>
        </w:rPr>
        <w:t>b．</w:t>
      </w:r>
      <w:r>
        <w:rPr>
          <w:rFonts w:hint="eastAsia" w:ascii="仿宋" w:hAnsi="仿宋" w:eastAsia="仿宋" w:cs="仿宋"/>
          <w:sz w:val="32"/>
          <w:szCs w:val="32"/>
        </w:rPr>
        <w:t xml:space="preserve">参赛作品至少有一个主页面及链接； </w:t>
      </w:r>
    </w:p>
    <w:p w14:paraId="4D9EA601">
      <w:pPr>
        <w:spacing w:line="360" w:lineRule="auto"/>
        <w:ind w:left="0" w:leftChars="0" w:firstLine="643" w:firstLineChars="200"/>
        <w:rPr>
          <w:rFonts w:hint="default" w:ascii="黑体" w:hAnsi="黑体" w:eastAsia="黑体" w:cs="黑体"/>
          <w:sz w:val="32"/>
          <w:szCs w:val="32"/>
          <w:lang w:val="en-US" w:eastAsia="zh-CN"/>
        </w:rPr>
      </w:pPr>
      <w:r>
        <w:rPr>
          <w:rFonts w:hint="eastAsia" w:ascii="仿宋" w:hAnsi="仿宋" w:eastAsia="仿宋" w:cs="仿宋"/>
          <w:b/>
          <w:sz w:val="32"/>
          <w:szCs w:val="32"/>
        </w:rPr>
        <w:t>c．</w:t>
      </w:r>
      <w:r>
        <w:rPr>
          <w:rFonts w:hint="eastAsia" w:ascii="仿宋" w:hAnsi="仿宋" w:eastAsia="仿宋" w:cs="仿宋"/>
          <w:sz w:val="32"/>
          <w:szCs w:val="32"/>
        </w:rPr>
        <w:t>参赛作品应具有一定的独创性、</w:t>
      </w:r>
      <w:r>
        <w:rPr>
          <w:rFonts w:hint="eastAsia" w:ascii="仿宋" w:hAnsi="仿宋" w:eastAsia="仿宋" w:cs="仿宋"/>
          <w:sz w:val="32"/>
          <w:szCs w:val="32"/>
          <w:lang w:val="en-US" w:eastAsia="zh-CN"/>
        </w:rPr>
        <w:t>技术</w:t>
      </w:r>
      <w:r>
        <w:rPr>
          <w:rFonts w:hint="eastAsia" w:ascii="仿宋" w:hAnsi="仿宋" w:eastAsia="仿宋" w:cs="仿宋"/>
          <w:sz w:val="32"/>
          <w:szCs w:val="32"/>
        </w:rPr>
        <w:t>性</w:t>
      </w:r>
      <w:r>
        <w:rPr>
          <w:rFonts w:hint="eastAsia" w:ascii="仿宋" w:hAnsi="仿宋" w:eastAsia="仿宋" w:cs="仿宋"/>
          <w:sz w:val="32"/>
          <w:szCs w:val="32"/>
          <w:lang w:eastAsia="zh-CN"/>
        </w:rPr>
        <w:t>、</w:t>
      </w:r>
      <w:r>
        <w:rPr>
          <w:rFonts w:hint="eastAsia" w:ascii="仿宋" w:hAnsi="仿宋" w:eastAsia="仿宋" w:cs="仿宋"/>
          <w:sz w:val="32"/>
          <w:szCs w:val="32"/>
        </w:rPr>
        <w:t>观赏性</w:t>
      </w:r>
      <w:r>
        <w:rPr>
          <w:rFonts w:hint="eastAsia" w:ascii="仿宋" w:hAnsi="仿宋" w:eastAsia="仿宋" w:cs="仿宋"/>
          <w:sz w:val="32"/>
          <w:szCs w:val="32"/>
          <w:lang w:val="en-US" w:eastAsia="zh-CN"/>
        </w:rPr>
        <w:t>和</w:t>
      </w:r>
      <w:r>
        <w:rPr>
          <w:rFonts w:hint="eastAsia" w:ascii="仿宋" w:hAnsi="仿宋" w:eastAsia="仿宋" w:cs="仿宋"/>
          <w:sz w:val="32"/>
          <w:szCs w:val="32"/>
        </w:rPr>
        <w:t>新颖性。</w:t>
      </w:r>
    </w:p>
    <w:p w14:paraId="686A215E">
      <w:pPr>
        <w:spacing w:line="360" w:lineRule="auto"/>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lang w:val="en-US" w:eastAsia="zh-CN"/>
        </w:rPr>
        <w:t>八</w:t>
      </w:r>
      <w:r>
        <w:rPr>
          <w:rFonts w:hint="eastAsia" w:ascii="Times New Roman" w:hAnsi="Times New Roman" w:eastAsia="黑体" w:cs="黑体"/>
          <w:sz w:val="32"/>
          <w:szCs w:val="32"/>
        </w:rPr>
        <w:t>、奖项设置</w:t>
      </w:r>
    </w:p>
    <w:p w14:paraId="0A8B1917">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大赛</w:t>
      </w:r>
      <w:r>
        <w:rPr>
          <w:rFonts w:hint="eastAsia" w:ascii="仿宋" w:hAnsi="仿宋" w:eastAsia="仿宋" w:cs="仿宋"/>
          <w:sz w:val="32"/>
          <w:szCs w:val="32"/>
          <w:lang w:val="en-US" w:eastAsia="zh-CN"/>
        </w:rPr>
        <w:t>一等奖</w:t>
      </w:r>
      <w:r>
        <w:rPr>
          <w:rFonts w:hint="eastAsia" w:ascii="仿宋" w:hAnsi="仿宋" w:eastAsia="仿宋" w:cs="仿宋"/>
          <w:sz w:val="32"/>
          <w:szCs w:val="32"/>
          <w:lang w:eastAsia="zh-CN"/>
        </w:rPr>
        <w:t>一名、</w:t>
      </w:r>
      <w:r>
        <w:rPr>
          <w:rFonts w:hint="eastAsia" w:ascii="仿宋" w:hAnsi="仿宋" w:eastAsia="仿宋" w:cs="仿宋"/>
          <w:sz w:val="32"/>
          <w:szCs w:val="32"/>
          <w:lang w:val="en-US" w:eastAsia="zh-CN"/>
        </w:rPr>
        <w:t>二等奖</w:t>
      </w:r>
      <w:r>
        <w:rPr>
          <w:rFonts w:hint="eastAsia" w:ascii="仿宋" w:hAnsi="仿宋" w:eastAsia="仿宋" w:cs="仿宋"/>
          <w:sz w:val="32"/>
          <w:szCs w:val="32"/>
          <w:lang w:eastAsia="zh-CN"/>
        </w:rPr>
        <w:t>两名、</w:t>
      </w:r>
      <w:r>
        <w:rPr>
          <w:rFonts w:hint="eastAsia" w:ascii="仿宋" w:hAnsi="仿宋" w:eastAsia="仿宋" w:cs="仿宋"/>
          <w:sz w:val="32"/>
          <w:szCs w:val="32"/>
          <w:lang w:val="en-US" w:eastAsia="zh-CN"/>
        </w:rPr>
        <w:t>三等奖</w:t>
      </w:r>
      <w:r>
        <w:rPr>
          <w:rFonts w:hint="eastAsia" w:ascii="仿宋" w:hAnsi="仿宋" w:eastAsia="仿宋" w:cs="仿宋"/>
          <w:sz w:val="32"/>
          <w:szCs w:val="32"/>
          <w:lang w:eastAsia="zh-CN"/>
        </w:rPr>
        <w:t>三名，优秀奖</w:t>
      </w: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名。</w:t>
      </w:r>
    </w:p>
    <w:p w14:paraId="2F398882">
      <w:pPr>
        <w:spacing w:line="360" w:lineRule="auto"/>
        <w:ind w:left="630" w:leftChars="0" w:firstLine="0" w:firstLineChars="0"/>
        <w:rPr>
          <w:rFonts w:hint="eastAsia" w:ascii="黑体" w:hAnsi="黑体" w:eastAsia="黑体" w:cs="黑体"/>
          <w:b/>
          <w:sz w:val="28"/>
          <w:szCs w:val="28"/>
        </w:rPr>
      </w:pPr>
      <w:r>
        <w:rPr>
          <w:rFonts w:hint="eastAsia" w:ascii="黑体" w:hAnsi="黑体" w:eastAsia="黑体" w:cs="黑体"/>
          <w:b w:val="0"/>
          <w:bCs/>
          <w:sz w:val="32"/>
          <w:szCs w:val="32"/>
          <w:lang w:val="en-US" w:eastAsia="zh-CN"/>
        </w:rPr>
        <w:t>九、</w:t>
      </w:r>
      <w:r>
        <w:rPr>
          <w:rFonts w:hint="eastAsia" w:ascii="黑体" w:hAnsi="黑体" w:eastAsia="黑体" w:cs="黑体"/>
          <w:b w:val="0"/>
          <w:bCs/>
          <w:sz w:val="32"/>
          <w:szCs w:val="32"/>
        </w:rPr>
        <w:t>报名</w:t>
      </w:r>
      <w:r>
        <w:rPr>
          <w:rFonts w:hint="eastAsia" w:ascii="黑体" w:hAnsi="黑体" w:eastAsia="黑体" w:cs="黑体"/>
          <w:b w:val="0"/>
          <w:bCs/>
          <w:sz w:val="32"/>
          <w:szCs w:val="32"/>
          <w:lang w:val="en-US" w:eastAsia="zh-CN"/>
        </w:rPr>
        <w:t>方式</w:t>
      </w:r>
      <w:r>
        <w:rPr>
          <w:rFonts w:hint="eastAsia" w:ascii="黑体" w:hAnsi="黑体" w:eastAsia="黑体" w:cs="黑体"/>
          <w:b w:val="0"/>
          <w:bCs/>
          <w:sz w:val="32"/>
          <w:szCs w:val="32"/>
        </w:rPr>
        <w:t>及作品提交</w:t>
      </w:r>
    </w:p>
    <w:p w14:paraId="2FD7D9EE">
      <w:pPr>
        <w:spacing w:line="240" w:lineRule="auto"/>
        <w:ind w:left="160" w:leftChars="76" w:firstLine="161" w:firstLineChars="50"/>
        <w:rPr>
          <w:rFonts w:hint="eastAsia" w:ascii="仿宋" w:hAnsi="仿宋" w:eastAsia="仿宋" w:cs="仿宋"/>
          <w:b/>
          <w:sz w:val="32"/>
          <w:szCs w:val="32"/>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一</w:t>
      </w:r>
      <w:r>
        <w:rPr>
          <w:rFonts w:hint="eastAsia" w:ascii="仿宋" w:hAnsi="仿宋" w:eastAsia="仿宋" w:cs="仿宋"/>
          <w:b/>
          <w:sz w:val="32"/>
          <w:szCs w:val="32"/>
          <w:lang w:eastAsia="zh-CN"/>
        </w:rPr>
        <w:t>）</w:t>
      </w:r>
      <w:r>
        <w:rPr>
          <w:rFonts w:hint="eastAsia" w:ascii="仿宋" w:hAnsi="仿宋" w:eastAsia="仿宋" w:cs="仿宋"/>
          <w:b/>
          <w:sz w:val="32"/>
          <w:szCs w:val="32"/>
        </w:rPr>
        <w:t>报名方式：</w:t>
      </w:r>
      <w:r>
        <w:rPr>
          <w:rFonts w:hint="eastAsia" w:ascii="仿宋" w:hAnsi="仿宋" w:eastAsia="仿宋" w:cs="仿宋"/>
          <w:sz w:val="32"/>
          <w:szCs w:val="32"/>
        </w:rPr>
        <w:t>提交作品即为报名</w:t>
      </w:r>
    </w:p>
    <w:p w14:paraId="63A220C0">
      <w:pPr>
        <w:spacing w:line="240" w:lineRule="auto"/>
        <w:ind w:left="0" w:leftChars="0" w:firstLine="321" w:firstLineChars="100"/>
        <w:rPr>
          <w:rFonts w:hint="eastAsia" w:ascii="仿宋" w:hAnsi="仿宋" w:eastAsia="仿宋" w:cs="仿宋"/>
          <w:sz w:val="32"/>
          <w:szCs w:val="32"/>
          <w:highlight w:val="yellow"/>
        </w:rPr>
      </w:pPr>
      <w:r>
        <w:rPr>
          <w:rFonts w:hint="eastAsia" w:ascii="仿宋" w:hAnsi="仿宋" w:eastAsia="仿宋" w:cs="仿宋"/>
          <w:b/>
          <w:sz w:val="32"/>
          <w:szCs w:val="32"/>
          <w:lang w:eastAsia="zh-CN"/>
        </w:rPr>
        <w:t>（</w:t>
      </w:r>
      <w:r>
        <w:rPr>
          <w:rFonts w:hint="eastAsia" w:ascii="仿宋" w:hAnsi="仿宋" w:eastAsia="仿宋" w:cs="仿宋"/>
          <w:b/>
          <w:sz w:val="32"/>
          <w:szCs w:val="32"/>
          <w:lang w:val="en-US" w:eastAsia="zh-CN"/>
        </w:rPr>
        <w:t>二</w:t>
      </w:r>
      <w:r>
        <w:rPr>
          <w:rFonts w:hint="eastAsia" w:ascii="仿宋" w:hAnsi="仿宋" w:eastAsia="仿宋" w:cs="仿宋"/>
          <w:b/>
          <w:sz w:val="32"/>
          <w:szCs w:val="32"/>
          <w:lang w:eastAsia="zh-CN"/>
        </w:rPr>
        <w:t>）</w:t>
      </w:r>
      <w:r>
        <w:rPr>
          <w:rFonts w:hint="eastAsia" w:ascii="仿宋" w:hAnsi="仿宋" w:eastAsia="仿宋" w:cs="仿宋"/>
          <w:b/>
          <w:sz w:val="32"/>
          <w:szCs w:val="32"/>
        </w:rPr>
        <w:t>初赛作品提交：</w:t>
      </w:r>
      <w:r>
        <w:rPr>
          <w:rFonts w:hint="eastAsia" w:ascii="仿宋" w:hAnsi="仿宋" w:eastAsia="仿宋" w:cs="仿宋"/>
          <w:sz w:val="32"/>
          <w:szCs w:val="32"/>
        </w:rPr>
        <w:t>将网页作品以及参赛报名表（详细介绍作品设计理念）（附</w:t>
      </w:r>
      <w:r>
        <w:rPr>
          <w:rFonts w:hint="eastAsia" w:ascii="仿宋" w:hAnsi="仿宋" w:eastAsia="仿宋" w:cs="仿宋"/>
          <w:sz w:val="32"/>
          <w:szCs w:val="32"/>
          <w:highlight w:val="none"/>
        </w:rPr>
        <w:t>件1）等文件打包，以“学院+班级+团队负责人”命名，</w:t>
      </w:r>
      <w:r>
        <w:rPr>
          <w:rFonts w:hint="eastAsia" w:ascii="仿宋" w:hAnsi="仿宋" w:eastAsia="仿宋" w:cs="仿宋"/>
          <w:sz w:val="32"/>
          <w:szCs w:val="32"/>
          <w:highlight w:val="none"/>
        </w:rPr>
        <w:fldChar w:fldCharType="begin"/>
      </w:r>
      <w:r>
        <w:rPr>
          <w:rFonts w:hint="eastAsia" w:ascii="仿宋" w:hAnsi="仿宋" w:eastAsia="仿宋" w:cs="仿宋"/>
          <w:sz w:val="32"/>
          <w:szCs w:val="32"/>
          <w:highlight w:val="none"/>
        </w:rPr>
        <w:instrText xml:space="preserve"> HYPERLINK "mailto:于2017年4月11日晚八点前发送至邮箱ggxkjs666@163.com" </w:instrText>
      </w:r>
      <w:r>
        <w:rPr>
          <w:rFonts w:hint="eastAsia" w:ascii="仿宋" w:hAnsi="仿宋" w:eastAsia="仿宋" w:cs="仿宋"/>
          <w:sz w:val="32"/>
          <w:szCs w:val="32"/>
          <w:highlight w:val="none"/>
        </w:rPr>
        <w:fldChar w:fldCharType="separate"/>
      </w:r>
      <w:r>
        <w:rPr>
          <w:rStyle w:val="13"/>
          <w:rFonts w:hint="eastAsia" w:ascii="仿宋" w:hAnsi="仿宋" w:eastAsia="仿宋" w:cs="仿宋"/>
          <w:color w:val="auto"/>
          <w:sz w:val="32"/>
          <w:szCs w:val="32"/>
          <w:highlight w:val="none"/>
          <w:u w:val="none"/>
        </w:rPr>
        <w:t>于202</w:t>
      </w:r>
      <w:r>
        <w:rPr>
          <w:rStyle w:val="13"/>
          <w:rFonts w:hint="eastAsia" w:ascii="仿宋" w:hAnsi="仿宋" w:eastAsia="仿宋" w:cs="仿宋"/>
          <w:color w:val="auto"/>
          <w:sz w:val="32"/>
          <w:szCs w:val="32"/>
          <w:highlight w:val="none"/>
          <w:u w:val="none"/>
          <w:lang w:val="en-US" w:eastAsia="zh-CN"/>
        </w:rPr>
        <w:t>5</w:t>
      </w:r>
      <w:r>
        <w:rPr>
          <w:rStyle w:val="13"/>
          <w:rFonts w:hint="eastAsia" w:ascii="仿宋" w:hAnsi="仿宋" w:eastAsia="仿宋" w:cs="仿宋"/>
          <w:color w:val="auto"/>
          <w:sz w:val="32"/>
          <w:szCs w:val="32"/>
          <w:highlight w:val="none"/>
          <w:u w:val="none"/>
        </w:rPr>
        <w:t>年</w:t>
      </w:r>
      <w:r>
        <w:rPr>
          <w:rStyle w:val="13"/>
          <w:rFonts w:hint="eastAsia" w:ascii="仿宋" w:hAnsi="仿宋" w:eastAsia="仿宋" w:cs="仿宋"/>
          <w:color w:val="auto"/>
          <w:sz w:val="32"/>
          <w:szCs w:val="32"/>
          <w:highlight w:val="none"/>
          <w:u w:val="none"/>
          <w:lang w:val="en-US" w:eastAsia="zh-CN"/>
        </w:rPr>
        <w:t>5</w:t>
      </w:r>
      <w:r>
        <w:rPr>
          <w:rStyle w:val="13"/>
          <w:rFonts w:hint="eastAsia" w:ascii="仿宋" w:hAnsi="仿宋" w:eastAsia="仿宋" w:cs="仿宋"/>
          <w:color w:val="auto"/>
          <w:sz w:val="32"/>
          <w:szCs w:val="32"/>
          <w:highlight w:val="none"/>
          <w:u w:val="none"/>
        </w:rPr>
        <w:t>月</w:t>
      </w:r>
      <w:r>
        <w:rPr>
          <w:rStyle w:val="13"/>
          <w:rFonts w:hint="eastAsia" w:ascii="仿宋" w:hAnsi="仿宋" w:eastAsia="仿宋" w:cs="仿宋"/>
          <w:color w:val="auto"/>
          <w:sz w:val="32"/>
          <w:szCs w:val="32"/>
          <w:highlight w:val="none"/>
          <w:u w:val="none"/>
          <w:lang w:val="en-US" w:eastAsia="zh-CN"/>
        </w:rPr>
        <w:t>16</w:t>
      </w:r>
      <w:r>
        <w:rPr>
          <w:rStyle w:val="13"/>
          <w:rFonts w:hint="eastAsia" w:ascii="仿宋" w:hAnsi="仿宋" w:eastAsia="仿宋" w:cs="仿宋"/>
          <w:color w:val="auto"/>
          <w:sz w:val="32"/>
          <w:szCs w:val="32"/>
          <w:highlight w:val="none"/>
          <w:u w:val="none"/>
        </w:rPr>
        <w:t>日晚八点前发送至邮箱</w:t>
      </w:r>
      <w:r>
        <w:rPr>
          <w:rFonts w:hint="eastAsia" w:ascii="仿宋" w:hAnsi="仿宋" w:eastAsia="仿宋" w:cs="仿宋"/>
          <w:sz w:val="32"/>
          <w:szCs w:val="32"/>
          <w:highlight w:val="none"/>
        </w:rPr>
        <w:fldChar w:fldCharType="end"/>
      </w:r>
      <w:r>
        <w:rPr>
          <w:rFonts w:hint="eastAsia" w:ascii="仿宋" w:hAnsi="仿宋" w:eastAsia="仿宋" w:cs="仿宋"/>
          <w:sz w:val="32"/>
          <w:szCs w:val="32"/>
          <w:highlight w:val="none"/>
        </w:rPr>
        <w:t>twkcgg@163.com。</w:t>
      </w:r>
    </w:p>
    <w:p w14:paraId="0CE6090B">
      <w:pPr>
        <w:spacing w:line="360" w:lineRule="auto"/>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十、其他</w:t>
      </w:r>
    </w:p>
    <w:p w14:paraId="46B31A03">
      <w:pPr>
        <w:spacing w:line="560" w:lineRule="exact"/>
        <w:ind w:left="0" w:leftChars="0"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工作人员</w:t>
      </w:r>
      <w:r>
        <w:rPr>
          <w:rFonts w:hint="eastAsia" w:ascii="仿宋" w:hAnsi="仿宋" w:eastAsia="仿宋" w:cs="仿宋"/>
          <w:sz w:val="32"/>
          <w:szCs w:val="32"/>
          <w:lang w:val="en-US" w:eastAsia="zh-CN"/>
        </w:rPr>
        <w:t>：陈冰清（学生）</w:t>
      </w:r>
    </w:p>
    <w:p w14:paraId="50139054">
      <w:pPr>
        <w:spacing w:line="560" w:lineRule="exact"/>
        <w:ind w:left="0" w:leftChars="0" w:firstLine="2240" w:firstLineChars="7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手机号：15212824917</w:t>
      </w:r>
    </w:p>
    <w:p w14:paraId="247C2320">
      <w:pPr>
        <w:spacing w:line="560" w:lineRule="exact"/>
        <w:ind w:left="0" w:leftChars="0" w:firstLine="2240" w:firstLineChars="7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QQ：2646347872        </w:t>
      </w:r>
    </w:p>
    <w:p w14:paraId="740DDF59">
      <w:pPr>
        <w:spacing w:line="560" w:lineRule="exact"/>
        <w:ind w:left="0" w:leftChars="0" w:firstLine="2240" w:firstLineChars="7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周静雅（学生）</w:t>
      </w:r>
    </w:p>
    <w:p w14:paraId="60C4F4B4">
      <w:pPr>
        <w:spacing w:line="560" w:lineRule="exact"/>
        <w:ind w:left="0" w:leftChars="0" w:firstLine="2240" w:firstLineChars="7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手机号：18297313854</w:t>
      </w:r>
    </w:p>
    <w:p w14:paraId="7B2FCE70">
      <w:pPr>
        <w:spacing w:line="560" w:lineRule="exact"/>
        <w:ind w:left="0" w:leftChars="0" w:firstLine="2240" w:firstLineChars="7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QQ：2208601322</w:t>
      </w:r>
    </w:p>
    <w:p w14:paraId="5F22517E">
      <w:pPr>
        <w:spacing w:line="560" w:lineRule="exact"/>
        <w:ind w:left="0" w:leftChars="0"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大赛交流群</w:t>
      </w:r>
      <w:r>
        <w:rPr>
          <w:rFonts w:hint="eastAsia" w:ascii="仿宋" w:hAnsi="仿宋" w:eastAsia="仿宋" w:cs="仿宋"/>
          <w:sz w:val="32"/>
          <w:szCs w:val="32"/>
          <w:lang w:val="en-US" w:eastAsia="zh-CN"/>
        </w:rPr>
        <w:t>：参赛选手</w:t>
      </w:r>
      <w:r>
        <w:rPr>
          <w:rFonts w:hint="eastAsia" w:ascii="仿宋" w:hAnsi="仿宋" w:eastAsia="仿宋" w:cs="仿宋"/>
          <w:sz w:val="32"/>
          <w:szCs w:val="32"/>
          <w:lang w:eastAsia="zh-CN"/>
        </w:rPr>
        <w:t>可加入</w:t>
      </w:r>
      <w:r>
        <w:rPr>
          <w:rFonts w:hint="eastAsia" w:ascii="仿宋" w:hAnsi="仿宋" w:eastAsia="仿宋" w:cs="仿宋"/>
          <w:sz w:val="32"/>
          <w:szCs w:val="32"/>
          <w:lang w:val="en-US" w:eastAsia="zh-CN"/>
        </w:rPr>
        <w:t>比赛交流群（群号：719706947）。</w:t>
      </w:r>
      <w:r>
        <w:rPr>
          <w:rFonts w:hint="eastAsia" w:ascii="仿宋" w:hAnsi="仿宋" w:eastAsia="仿宋" w:cs="仿宋"/>
          <w:sz w:val="32"/>
          <w:szCs w:val="32"/>
          <w:lang w:eastAsia="zh-CN"/>
        </w:rPr>
        <w:t>更多比赛具体相关事宜及因其他事情进行的临时调整都将会通过交流群通知。</w:t>
      </w:r>
    </w:p>
    <w:p w14:paraId="2A4DD2DE">
      <w:pPr>
        <w:spacing w:line="240" w:lineRule="auto"/>
        <w:ind w:left="0" w:leftChars="0" w:firstLine="640" w:firstLineChars="200"/>
        <w:rPr>
          <w:rFonts w:hint="eastAsia" w:ascii="仿宋" w:hAnsi="仿宋" w:eastAsia="仿宋" w:cs="仿宋"/>
          <w:sz w:val="32"/>
          <w:szCs w:val="32"/>
          <w:lang w:eastAsia="zh-CN"/>
        </w:rPr>
      </w:pPr>
    </w:p>
    <w:p w14:paraId="39B4C227">
      <w:pPr>
        <w:spacing w:line="240" w:lineRule="auto"/>
        <w:ind w:left="0" w:leftChars="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drawing>
          <wp:inline distT="0" distB="0" distL="114300" distR="114300">
            <wp:extent cx="3069590" cy="3698875"/>
            <wp:effectExtent l="0" t="0" r="3810" b="9525"/>
            <wp:docPr id="2" name="图片 2" descr="BB85F3B488FACFB50350A9825DCC7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B85F3B488FACFB50350A9825DCC706C"/>
                    <pic:cNvPicPr>
                      <a:picLocks noChangeAspect="1"/>
                    </pic:cNvPicPr>
                  </pic:nvPicPr>
                  <pic:blipFill>
                    <a:blip r:embed="rId4"/>
                    <a:srcRect l="4505" t="14501" r="5304" b="24385"/>
                    <a:stretch>
                      <a:fillRect/>
                    </a:stretch>
                  </pic:blipFill>
                  <pic:spPr>
                    <a:xfrm>
                      <a:off x="0" y="0"/>
                      <a:ext cx="3069590" cy="3698875"/>
                    </a:xfrm>
                    <a:prstGeom prst="rect">
                      <a:avLst/>
                    </a:prstGeom>
                  </pic:spPr>
                </pic:pic>
              </a:graphicData>
            </a:graphic>
          </wp:inline>
        </w:drawing>
      </w:r>
    </w:p>
    <w:p w14:paraId="1D916EEF">
      <w:pPr>
        <w:spacing w:line="560" w:lineRule="exact"/>
        <w:ind w:left="0" w:leftChars="0" w:firstLine="640" w:firstLineChars="200"/>
        <w:rPr>
          <w:rFonts w:hint="eastAsia" w:ascii="仿宋" w:hAnsi="仿宋" w:eastAsia="仿宋" w:cs="仿宋"/>
          <w:sz w:val="32"/>
          <w:szCs w:val="32"/>
          <w:lang w:eastAsia="zh-CN"/>
        </w:rPr>
      </w:pPr>
    </w:p>
    <w:p w14:paraId="7EA8F4F2">
      <w:pPr>
        <w:spacing w:line="560" w:lineRule="exact"/>
        <w:ind w:left="0"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附件：安徽财经大学第十五届团支部主页设计大赛报名表</w:t>
      </w:r>
    </w:p>
    <w:p w14:paraId="57360CE1">
      <w:pPr>
        <w:spacing w:line="560" w:lineRule="exact"/>
        <w:rPr>
          <w:rFonts w:hint="eastAsia" w:ascii="仿宋" w:hAnsi="仿宋" w:eastAsia="仿宋" w:cs="仿宋"/>
          <w:sz w:val="32"/>
          <w:szCs w:val="32"/>
          <w:lang w:val="en-US" w:eastAsia="zh-CN"/>
        </w:rPr>
      </w:pPr>
    </w:p>
    <w:p w14:paraId="07A9DCA8">
      <w:pPr>
        <w:spacing w:line="560" w:lineRule="exact"/>
        <w:ind w:firstLine="640" w:firstLineChars="200"/>
        <w:jc w:val="right"/>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共青团安徽财经大学委员会</w:t>
      </w:r>
    </w:p>
    <w:p w14:paraId="1CCE9F8E">
      <w:pPr>
        <w:spacing w:line="560" w:lineRule="exact"/>
        <w:ind w:firstLine="640" w:firstLineChars="200"/>
        <w:jc w:val="righ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安徽财经大学</w:t>
      </w:r>
      <w:r>
        <w:rPr>
          <w:rFonts w:hint="eastAsia" w:ascii="Times New Roman" w:hAnsi="Times New Roman" w:eastAsia="仿宋_GB2312" w:cs="仿宋_GB2312"/>
          <w:sz w:val="32"/>
          <w:szCs w:val="32"/>
          <w:lang w:val="en-US" w:eastAsia="zh-CN"/>
        </w:rPr>
        <w:t>管理科学与工程学院</w:t>
      </w:r>
    </w:p>
    <w:p w14:paraId="58C191AD">
      <w:pPr>
        <w:spacing w:line="560" w:lineRule="exact"/>
        <w:ind w:firstLine="640" w:firstLineChars="200"/>
        <w:jc w:val="right"/>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202</w:t>
      </w: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lang w:eastAsia="zh-CN"/>
        </w:rPr>
        <w:t>年</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lang w:eastAsia="zh-CN"/>
        </w:rPr>
        <w:t>月</w:t>
      </w:r>
      <w:r>
        <w:rPr>
          <w:rFonts w:hint="eastAsia" w:ascii="Times New Roman" w:hAnsi="Times New Roman" w:eastAsia="仿宋_GB2312" w:cs="仿宋_GB2312"/>
          <w:sz w:val="32"/>
          <w:szCs w:val="32"/>
          <w:lang w:val="en-US" w:eastAsia="zh-CN"/>
        </w:rPr>
        <w:t>22</w:t>
      </w:r>
      <w:r>
        <w:rPr>
          <w:rFonts w:hint="eastAsia" w:ascii="Times New Roman" w:hAnsi="Times New Roman" w:eastAsia="仿宋_GB2312" w:cs="仿宋_GB2312"/>
          <w:sz w:val="32"/>
          <w:szCs w:val="32"/>
          <w:lang w:eastAsia="zh-CN"/>
        </w:rPr>
        <w:t xml:space="preserve">日   </w:t>
      </w:r>
    </w:p>
    <w:p w14:paraId="76EF5FB2">
      <w:pPr>
        <w:jc w:val="both"/>
        <w:rPr>
          <w:rFonts w:hint="eastAsia"/>
          <w:lang w:val="en-US" w:eastAsia="zh-CN"/>
        </w:rPr>
      </w:pPr>
    </w:p>
    <w:p w14:paraId="4B32AEC7">
      <w:pPr>
        <w:jc w:val="both"/>
        <w:rPr>
          <w:rFonts w:hint="eastAsia"/>
          <w:lang w:val="en-US" w:eastAsia="zh-CN"/>
        </w:rPr>
      </w:pPr>
    </w:p>
    <w:p w14:paraId="41E845A1">
      <w:pPr>
        <w:jc w:val="both"/>
        <w:rPr>
          <w:rFonts w:hint="eastAsia"/>
          <w:lang w:val="en-US" w:eastAsia="zh-CN"/>
        </w:rPr>
      </w:pPr>
    </w:p>
    <w:p w14:paraId="6CB028AC">
      <w:pPr>
        <w:jc w:val="both"/>
        <w:rPr>
          <w:rFonts w:hint="eastAsia"/>
          <w:lang w:val="en-US" w:eastAsia="zh-CN"/>
        </w:rPr>
      </w:pPr>
    </w:p>
    <w:p w14:paraId="6314AB45">
      <w:pPr>
        <w:jc w:val="both"/>
        <w:rPr>
          <w:rFonts w:hint="eastAsia"/>
          <w:lang w:val="en-US" w:eastAsia="zh-CN"/>
        </w:rPr>
      </w:pPr>
    </w:p>
    <w:p w14:paraId="4A0DF7BE">
      <w:pPr>
        <w:jc w:val="both"/>
        <w:rPr>
          <w:rFonts w:hint="eastAsia"/>
          <w:lang w:val="en-US" w:eastAsia="zh-CN"/>
        </w:rPr>
      </w:pPr>
    </w:p>
    <w:p w14:paraId="46AC6257">
      <w:pPr>
        <w:jc w:val="both"/>
        <w:rPr>
          <w:rFonts w:hint="eastAsia"/>
          <w:lang w:val="en-US" w:eastAsia="zh-CN"/>
        </w:rPr>
      </w:pPr>
    </w:p>
    <w:p w14:paraId="16EF86D7">
      <w:pPr>
        <w:jc w:val="both"/>
        <w:rPr>
          <w:rFonts w:hint="eastAsia"/>
          <w:lang w:val="en-US" w:eastAsia="zh-CN"/>
        </w:rPr>
      </w:pPr>
    </w:p>
    <w:p w14:paraId="58096000">
      <w:pPr>
        <w:jc w:val="both"/>
        <w:rPr>
          <w:rFonts w:hint="eastAsia"/>
          <w:lang w:val="en-US" w:eastAsia="zh-CN"/>
        </w:rPr>
      </w:pPr>
    </w:p>
    <w:p w14:paraId="63A4991C">
      <w:pPr>
        <w:jc w:val="both"/>
        <w:rPr>
          <w:rFonts w:hint="eastAsia"/>
          <w:lang w:val="en-US" w:eastAsia="zh-CN"/>
        </w:rPr>
      </w:pPr>
    </w:p>
    <w:p w14:paraId="1475E29E">
      <w:pPr>
        <w:jc w:val="both"/>
        <w:rPr>
          <w:rFonts w:hint="eastAsia"/>
          <w:lang w:val="en-US" w:eastAsia="zh-CN"/>
        </w:rPr>
      </w:pPr>
    </w:p>
    <w:p w14:paraId="76A335D9">
      <w:pPr>
        <w:spacing w:line="56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p>
    <w:p w14:paraId="0A560C96">
      <w:pPr>
        <w:jc w:val="center"/>
        <w:rPr>
          <w:b/>
          <w:sz w:val="36"/>
        </w:rPr>
      </w:pPr>
      <w:r>
        <w:rPr>
          <w:b/>
          <w:sz w:val="36"/>
        </w:rPr>
        <w:t>安徽财经大学</w:t>
      </w:r>
    </w:p>
    <w:p w14:paraId="0B9DC926">
      <w:pPr>
        <w:jc w:val="center"/>
        <w:rPr>
          <w:b/>
          <w:sz w:val="36"/>
        </w:rPr>
      </w:pPr>
      <w:r>
        <w:rPr>
          <w:b/>
          <w:sz w:val="36"/>
        </w:rPr>
        <w:t>第</w:t>
      </w:r>
      <w:r>
        <w:rPr>
          <w:rFonts w:hint="eastAsia"/>
          <w:b/>
          <w:sz w:val="36"/>
        </w:rPr>
        <w:t>十</w:t>
      </w:r>
      <w:r>
        <w:rPr>
          <w:rFonts w:hint="eastAsia"/>
          <w:b/>
          <w:sz w:val="36"/>
          <w:lang w:val="en-US" w:eastAsia="zh-CN"/>
        </w:rPr>
        <w:t>五</w:t>
      </w:r>
      <w:r>
        <w:rPr>
          <w:b/>
          <w:sz w:val="36"/>
        </w:rPr>
        <w:t>届团支部主页设计大赛报名表</w:t>
      </w:r>
    </w:p>
    <w:p w14:paraId="4D8592CC">
      <w:pPr>
        <w:jc w:val="cente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134"/>
        <w:gridCol w:w="1489"/>
        <w:gridCol w:w="1210"/>
        <w:gridCol w:w="420"/>
        <w:gridCol w:w="1107"/>
        <w:gridCol w:w="1778"/>
      </w:tblGrid>
      <w:tr w14:paraId="2D72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136F90A6">
            <w:pPr>
              <w:jc w:val="center"/>
              <w:rPr>
                <w:b/>
                <w:sz w:val="28"/>
              </w:rPr>
            </w:pPr>
            <w:r>
              <w:rPr>
                <w:b/>
                <w:sz w:val="28"/>
              </w:rPr>
              <w:t>学院</w:t>
            </w:r>
          </w:p>
        </w:tc>
        <w:tc>
          <w:tcPr>
            <w:tcW w:w="2623" w:type="dxa"/>
            <w:gridSpan w:val="2"/>
          </w:tcPr>
          <w:p w14:paraId="37870A2B">
            <w:pPr>
              <w:jc w:val="center"/>
              <w:rPr>
                <w:sz w:val="28"/>
              </w:rPr>
            </w:pPr>
          </w:p>
        </w:tc>
        <w:tc>
          <w:tcPr>
            <w:tcW w:w="1630" w:type="dxa"/>
            <w:gridSpan w:val="2"/>
          </w:tcPr>
          <w:p w14:paraId="0203DC78">
            <w:pPr>
              <w:jc w:val="center"/>
              <w:rPr>
                <w:sz w:val="28"/>
              </w:rPr>
            </w:pPr>
            <w:r>
              <w:rPr>
                <w:b/>
                <w:sz w:val="28"/>
              </w:rPr>
              <w:t>团支部</w:t>
            </w:r>
          </w:p>
        </w:tc>
        <w:tc>
          <w:tcPr>
            <w:tcW w:w="2885" w:type="dxa"/>
            <w:gridSpan w:val="2"/>
          </w:tcPr>
          <w:p w14:paraId="2BDF20FE">
            <w:pPr>
              <w:jc w:val="center"/>
              <w:rPr>
                <w:sz w:val="28"/>
              </w:rPr>
            </w:pPr>
          </w:p>
        </w:tc>
      </w:tr>
      <w:tr w14:paraId="7D408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39C2A208">
            <w:pPr>
              <w:jc w:val="center"/>
              <w:rPr>
                <w:b/>
                <w:sz w:val="28"/>
              </w:rPr>
            </w:pPr>
            <w:r>
              <w:rPr>
                <w:b/>
                <w:sz w:val="28"/>
              </w:rPr>
              <w:t>负责人</w:t>
            </w:r>
          </w:p>
        </w:tc>
        <w:tc>
          <w:tcPr>
            <w:tcW w:w="1134" w:type="dxa"/>
          </w:tcPr>
          <w:p w14:paraId="0A782B51">
            <w:pPr>
              <w:jc w:val="center"/>
              <w:rPr>
                <w:sz w:val="28"/>
              </w:rPr>
            </w:pPr>
          </w:p>
        </w:tc>
        <w:tc>
          <w:tcPr>
            <w:tcW w:w="1489" w:type="dxa"/>
          </w:tcPr>
          <w:p w14:paraId="648963A6">
            <w:pPr>
              <w:jc w:val="center"/>
              <w:rPr>
                <w:b/>
                <w:sz w:val="28"/>
              </w:rPr>
            </w:pPr>
            <w:r>
              <w:rPr>
                <w:b/>
                <w:sz w:val="28"/>
              </w:rPr>
              <w:t>学号</w:t>
            </w:r>
          </w:p>
        </w:tc>
        <w:tc>
          <w:tcPr>
            <w:tcW w:w="1210" w:type="dxa"/>
          </w:tcPr>
          <w:p w14:paraId="0EA3EEF9">
            <w:pPr>
              <w:jc w:val="center"/>
              <w:rPr>
                <w:sz w:val="28"/>
              </w:rPr>
            </w:pPr>
          </w:p>
        </w:tc>
        <w:tc>
          <w:tcPr>
            <w:tcW w:w="1527" w:type="dxa"/>
            <w:gridSpan w:val="2"/>
          </w:tcPr>
          <w:p w14:paraId="6BB8E4D3">
            <w:pPr>
              <w:jc w:val="center"/>
              <w:rPr>
                <w:b/>
                <w:sz w:val="28"/>
              </w:rPr>
            </w:pPr>
            <w:r>
              <w:rPr>
                <w:b/>
                <w:sz w:val="28"/>
              </w:rPr>
              <w:t>联系方式</w:t>
            </w:r>
            <w:r>
              <w:rPr>
                <w:rFonts w:hint="eastAsia"/>
                <w:b/>
                <w:sz w:val="22"/>
              </w:rPr>
              <w:t>（手机号）</w:t>
            </w:r>
          </w:p>
        </w:tc>
        <w:tc>
          <w:tcPr>
            <w:tcW w:w="1778" w:type="dxa"/>
          </w:tcPr>
          <w:p w14:paraId="46E71367">
            <w:pPr>
              <w:jc w:val="center"/>
              <w:rPr>
                <w:sz w:val="28"/>
              </w:rPr>
            </w:pPr>
          </w:p>
        </w:tc>
      </w:tr>
      <w:tr w14:paraId="4E07B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7BEEB35E">
            <w:pPr>
              <w:jc w:val="center"/>
              <w:rPr>
                <w:b/>
                <w:sz w:val="28"/>
              </w:rPr>
            </w:pPr>
            <w:r>
              <w:rPr>
                <w:b/>
                <w:sz w:val="28"/>
              </w:rPr>
              <w:t>队员1</w:t>
            </w:r>
          </w:p>
        </w:tc>
        <w:tc>
          <w:tcPr>
            <w:tcW w:w="1134" w:type="dxa"/>
          </w:tcPr>
          <w:p w14:paraId="35D314DC">
            <w:pPr>
              <w:jc w:val="center"/>
              <w:rPr>
                <w:sz w:val="28"/>
              </w:rPr>
            </w:pPr>
          </w:p>
        </w:tc>
        <w:tc>
          <w:tcPr>
            <w:tcW w:w="1489" w:type="dxa"/>
          </w:tcPr>
          <w:p w14:paraId="3CEB5487">
            <w:pPr>
              <w:jc w:val="center"/>
              <w:rPr>
                <w:b/>
                <w:sz w:val="28"/>
              </w:rPr>
            </w:pPr>
            <w:r>
              <w:rPr>
                <w:b/>
                <w:sz w:val="28"/>
              </w:rPr>
              <w:t>学号</w:t>
            </w:r>
          </w:p>
        </w:tc>
        <w:tc>
          <w:tcPr>
            <w:tcW w:w="1210" w:type="dxa"/>
          </w:tcPr>
          <w:p w14:paraId="0827F1D1">
            <w:pPr>
              <w:jc w:val="center"/>
              <w:rPr>
                <w:sz w:val="28"/>
              </w:rPr>
            </w:pPr>
          </w:p>
        </w:tc>
        <w:tc>
          <w:tcPr>
            <w:tcW w:w="1527" w:type="dxa"/>
            <w:gridSpan w:val="2"/>
          </w:tcPr>
          <w:p w14:paraId="1342E518">
            <w:pPr>
              <w:jc w:val="center"/>
              <w:rPr>
                <w:b/>
                <w:sz w:val="28"/>
              </w:rPr>
            </w:pPr>
            <w:r>
              <w:rPr>
                <w:b/>
                <w:sz w:val="28"/>
              </w:rPr>
              <w:t>联系方式</w:t>
            </w:r>
          </w:p>
        </w:tc>
        <w:tc>
          <w:tcPr>
            <w:tcW w:w="1778" w:type="dxa"/>
          </w:tcPr>
          <w:p w14:paraId="3601F0DE">
            <w:pPr>
              <w:jc w:val="center"/>
              <w:rPr>
                <w:sz w:val="28"/>
              </w:rPr>
            </w:pPr>
          </w:p>
        </w:tc>
      </w:tr>
      <w:tr w14:paraId="08DEF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0CE0C963">
            <w:pPr>
              <w:jc w:val="center"/>
              <w:rPr>
                <w:b/>
                <w:sz w:val="28"/>
              </w:rPr>
            </w:pPr>
            <w:r>
              <w:rPr>
                <w:b/>
                <w:sz w:val="28"/>
              </w:rPr>
              <w:t>队员2</w:t>
            </w:r>
          </w:p>
        </w:tc>
        <w:tc>
          <w:tcPr>
            <w:tcW w:w="1134" w:type="dxa"/>
          </w:tcPr>
          <w:p w14:paraId="63916A47">
            <w:pPr>
              <w:jc w:val="center"/>
              <w:rPr>
                <w:sz w:val="28"/>
              </w:rPr>
            </w:pPr>
          </w:p>
        </w:tc>
        <w:tc>
          <w:tcPr>
            <w:tcW w:w="1489" w:type="dxa"/>
          </w:tcPr>
          <w:p w14:paraId="4E2981D3">
            <w:pPr>
              <w:jc w:val="center"/>
              <w:rPr>
                <w:b/>
                <w:sz w:val="28"/>
              </w:rPr>
            </w:pPr>
            <w:r>
              <w:rPr>
                <w:b/>
                <w:sz w:val="28"/>
              </w:rPr>
              <w:t>学号</w:t>
            </w:r>
          </w:p>
        </w:tc>
        <w:tc>
          <w:tcPr>
            <w:tcW w:w="1210" w:type="dxa"/>
          </w:tcPr>
          <w:p w14:paraId="715418B0">
            <w:pPr>
              <w:jc w:val="center"/>
              <w:rPr>
                <w:sz w:val="28"/>
              </w:rPr>
            </w:pPr>
          </w:p>
        </w:tc>
        <w:tc>
          <w:tcPr>
            <w:tcW w:w="1527" w:type="dxa"/>
            <w:gridSpan w:val="2"/>
          </w:tcPr>
          <w:p w14:paraId="659D84CA">
            <w:pPr>
              <w:jc w:val="center"/>
              <w:rPr>
                <w:b/>
                <w:sz w:val="28"/>
              </w:rPr>
            </w:pPr>
            <w:r>
              <w:rPr>
                <w:b/>
                <w:sz w:val="28"/>
              </w:rPr>
              <w:t>联系方式</w:t>
            </w:r>
          </w:p>
        </w:tc>
        <w:tc>
          <w:tcPr>
            <w:tcW w:w="1778" w:type="dxa"/>
          </w:tcPr>
          <w:p w14:paraId="1754C010">
            <w:pPr>
              <w:jc w:val="center"/>
              <w:rPr>
                <w:sz w:val="28"/>
              </w:rPr>
            </w:pPr>
          </w:p>
        </w:tc>
      </w:tr>
      <w:tr w14:paraId="6C60B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Pr>
          <w:p w14:paraId="47820CA1">
            <w:pPr>
              <w:jc w:val="center"/>
              <w:rPr>
                <w:b/>
                <w:sz w:val="28"/>
              </w:rPr>
            </w:pPr>
            <w:r>
              <w:rPr>
                <w:b/>
                <w:sz w:val="28"/>
              </w:rPr>
              <w:t>作品设计理念</w:t>
            </w:r>
            <w:r>
              <w:rPr>
                <w:rFonts w:hint="eastAsia"/>
                <w:b/>
                <w:sz w:val="28"/>
              </w:rPr>
              <w:t>及技术体现</w:t>
            </w:r>
          </w:p>
        </w:tc>
      </w:tr>
      <w:tr w14:paraId="16DAC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7" w:hRule="atLeast"/>
        </w:trPr>
        <w:tc>
          <w:tcPr>
            <w:tcW w:w="8522" w:type="dxa"/>
            <w:gridSpan w:val="7"/>
          </w:tcPr>
          <w:p w14:paraId="24E9FF84">
            <w:pPr>
              <w:jc w:val="left"/>
            </w:pPr>
          </w:p>
        </w:tc>
      </w:tr>
    </w:tbl>
    <w:p w14:paraId="3B67A53A">
      <w:pPr>
        <w:jc w:val="both"/>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3A6997-59AD-41E6-9787-5F073FE155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embedRegular r:id="rId2" w:fontKey="{ACB43F10-1EA1-4D42-B0D6-A29BC28A37BA}"/>
  </w:font>
  <w:font w:name="仿宋">
    <w:panose1 w:val="02010609060101010101"/>
    <w:charset w:val="86"/>
    <w:family w:val="modern"/>
    <w:pitch w:val="default"/>
    <w:sig w:usb0="800002BF" w:usb1="38CF7CFA" w:usb2="00000016" w:usb3="00000000" w:csb0="00040001" w:csb1="00000000"/>
    <w:embedRegular r:id="rId3" w:fontKey="{F5534F1E-1F14-4308-99F9-B0FE52745FFB}"/>
  </w:font>
  <w:font w:name="方正小标宋简体">
    <w:panose1 w:val="03000509000000000000"/>
    <w:charset w:val="86"/>
    <w:family w:val="auto"/>
    <w:pitch w:val="default"/>
    <w:sig w:usb0="00000001" w:usb1="080E0000" w:usb2="00000000" w:usb3="00000000" w:csb0="00040000" w:csb1="00000000"/>
    <w:embedRegular r:id="rId4" w:fontKey="{8C98018C-6A46-4A50-BA23-6E0128177206}"/>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09325"/>
    <w:multiLevelType w:val="singleLevel"/>
    <w:tmpl w:val="E6D09325"/>
    <w:lvl w:ilvl="0" w:tentative="0">
      <w:start w:val="1"/>
      <w:numFmt w:val="chineseCounting"/>
      <w:suff w:val="nothing"/>
      <w:lvlText w:val="（%1）"/>
      <w:lvlJc w:val="left"/>
      <w:pPr>
        <w:ind w:left="0" w:firstLine="420"/>
      </w:pPr>
      <w:rPr>
        <w:rFonts w:hint="eastAsia" w:ascii="仿宋" w:hAnsi="仿宋" w:eastAsia="仿宋" w:cs="仿宋"/>
        <w:b/>
        <w:bCs/>
      </w:rPr>
    </w:lvl>
  </w:abstractNum>
  <w:abstractNum w:abstractNumId="1">
    <w:nsid w:val="1936D578"/>
    <w:multiLevelType w:val="singleLevel"/>
    <w:tmpl w:val="1936D578"/>
    <w:lvl w:ilvl="0" w:tentative="0">
      <w:start w:val="1"/>
      <w:numFmt w:val="chineseCounting"/>
      <w:suff w:val="nothing"/>
      <w:lvlText w:val="（%1）"/>
      <w:lvlJc w:val="left"/>
      <w:pPr>
        <w:ind w:left="0" w:firstLine="420"/>
      </w:pPr>
      <w:rPr>
        <w:rFonts w:hint="eastAsia" w:ascii="仿宋" w:hAnsi="仿宋" w:eastAsia="仿宋" w:cs="仿宋"/>
        <w:b/>
        <w:bCs/>
      </w:rPr>
    </w:lvl>
  </w:abstractNum>
  <w:abstractNum w:abstractNumId="2">
    <w:nsid w:val="1CFACA3A"/>
    <w:multiLevelType w:val="singleLevel"/>
    <w:tmpl w:val="1CFACA3A"/>
    <w:lvl w:ilvl="0" w:tentative="0">
      <w:start w:val="3"/>
      <w:numFmt w:val="chineseCounting"/>
      <w:suff w:val="nothing"/>
      <w:lvlText w:val="%1、"/>
      <w:lvlJc w:val="left"/>
      <w:rPr>
        <w:rFonts w:hint="eastAsia"/>
      </w:rPr>
    </w:lvl>
  </w:abstractNum>
  <w:abstractNum w:abstractNumId="3">
    <w:nsid w:val="2735EB64"/>
    <w:multiLevelType w:val="singleLevel"/>
    <w:tmpl w:val="2735EB64"/>
    <w:lvl w:ilvl="0" w:tentative="0">
      <w:start w:val="7"/>
      <w:numFmt w:val="chineseCounting"/>
      <w:suff w:val="nothing"/>
      <w:lvlText w:val="%1、"/>
      <w:lvlJc w:val="left"/>
      <w:rPr>
        <w:rFonts w:hint="eastAsia"/>
      </w:rPr>
    </w:lvl>
  </w:abstractNum>
  <w:abstractNum w:abstractNumId="4">
    <w:nsid w:val="298865B2"/>
    <w:multiLevelType w:val="singleLevel"/>
    <w:tmpl w:val="298865B2"/>
    <w:lvl w:ilvl="0" w:tentative="0">
      <w:start w:val="1"/>
      <w:numFmt w:val="lowerLetter"/>
      <w:suff w:val="space"/>
      <w:lvlText w:val="%1."/>
      <w:lvlJc w:val="left"/>
      <w:rPr>
        <w:rFonts w:hint="default"/>
        <w:b/>
        <w:bCs/>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hNTYwZTczMzBkNWVmYWJhM2E1NmQ3NTkyOTQxZDcifQ=="/>
  </w:docVars>
  <w:rsids>
    <w:rsidRoot w:val="00000000"/>
    <w:rsid w:val="03D7072D"/>
    <w:rsid w:val="04642403"/>
    <w:rsid w:val="04AD52F1"/>
    <w:rsid w:val="0AE13363"/>
    <w:rsid w:val="0D887163"/>
    <w:rsid w:val="1671323B"/>
    <w:rsid w:val="18616F2E"/>
    <w:rsid w:val="1F6410B2"/>
    <w:rsid w:val="20B8306E"/>
    <w:rsid w:val="22CE51C0"/>
    <w:rsid w:val="2579236B"/>
    <w:rsid w:val="27207FB4"/>
    <w:rsid w:val="27CB7F20"/>
    <w:rsid w:val="2AC31382"/>
    <w:rsid w:val="2BB75EB8"/>
    <w:rsid w:val="2D76092E"/>
    <w:rsid w:val="368D551B"/>
    <w:rsid w:val="37591D5A"/>
    <w:rsid w:val="38AF73EA"/>
    <w:rsid w:val="418469A7"/>
    <w:rsid w:val="44590F9C"/>
    <w:rsid w:val="447514E8"/>
    <w:rsid w:val="46535859"/>
    <w:rsid w:val="4BE478F9"/>
    <w:rsid w:val="4E915170"/>
    <w:rsid w:val="53073C53"/>
    <w:rsid w:val="57E00F16"/>
    <w:rsid w:val="6A542BEB"/>
    <w:rsid w:val="6ABE6E95"/>
    <w:rsid w:val="715776FB"/>
    <w:rsid w:val="73612AB3"/>
    <w:rsid w:val="787E5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12">
    <w:name w:val="Default Paragraph Font"/>
    <w:qForma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Body Text"/>
    <w:basedOn w:val="1"/>
    <w:qFormat/>
    <w:uiPriority w:val="1"/>
    <w:rPr>
      <w:sz w:val="28"/>
      <w:szCs w:val="28"/>
    </w:rPr>
  </w:style>
  <w:style w:type="table" w:styleId="4">
    <w:name w:val="Table Grid"/>
    <w:basedOn w:val="3"/>
    <w:autoRedefine/>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
    <w:name w:val="Medium Grid 3"/>
    <w:basedOn w:val="3"/>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6">
    <w:name w:val="Medium Grid 3 Accent 1"/>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7">
    <w:name w:val="Medium Grid 3 Accent 2"/>
    <w:basedOn w:val="3"/>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8">
    <w:name w:val="Medium Grid 3 Accent 3"/>
    <w:basedOn w:val="3"/>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9">
    <w:name w:val="Medium Grid 3 Accent 4"/>
    <w:basedOn w:val="3"/>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0">
    <w:name w:val="Medium Grid 3 Accent 5"/>
    <w:basedOn w:val="3"/>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1">
    <w:name w:val="Medium Grid 3 Accent 6"/>
    <w:basedOn w:val="3"/>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13">
    <w:name w:val="Hyperlink"/>
    <w:unhideWhenUsed/>
    <w:uiPriority w:val="99"/>
    <w:rPr>
      <w:rFonts w:cs="Times New Roman"/>
      <w:color w:val="0000FF"/>
      <w:u w:val="single"/>
    </w:rPr>
  </w:style>
  <w:style w:type="paragraph" w:customStyle="1" w:styleId="14">
    <w:name w:val="Table Paragraph"/>
    <w:basedOn w:val="1"/>
    <w:autoRedefine/>
    <w:qFormat/>
    <w:uiPriority w:val="1"/>
  </w:style>
  <w:style w:type="table" w:customStyle="1" w:styleId="15">
    <w:name w:val="Table Normal"/>
    <w:autoRedefine/>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1022</Words>
  <Characters>1107</Characters>
  <Paragraphs>126</Paragraphs>
  <TotalTime>15</TotalTime>
  <ScaleCrop>false</ScaleCrop>
  <LinksUpToDate>false</LinksUpToDate>
  <CharactersWithSpaces>1136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2024-03-20T11:26:00Z</dcterms:created>
  <dc:creator>依然爱你</dc:creator>
  <cp:lastModifiedBy>admin</cp:lastModifiedBy>
  <dcterms:modified xsi:type="dcterms:W3CDTF">2025-04-22T08:12:27Z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B0287DB562A44B889F343C00ABED5131_13</vt:lpwstr>
  </property>
  <property fmtid="{D5CDD505-2E9C-101B-9397-08002B2CF9AE}" pid="4" name="KSOTemplateDocerSaveRecord">
    <vt:lpwstr>eyJoZGlkIjoiYjAyMjZlZThiMTgxYTlhMmEyODhjMGMwZDE0MjI2YTkiLCJ1c2VySWQiOiIyNTcxNTk2ODMifQ==</vt:lpwstr>
  </property>
</Properties>
</file>