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8D1" w:rsidRDefault="005808D1" w:rsidP="005808D1">
      <w:pPr>
        <w:spacing w:line="460" w:lineRule="exact"/>
        <w:jc w:val="left"/>
        <w:rPr>
          <w:rFonts w:ascii="黑体" w:eastAsia="黑体" w:hAnsi="黑体" w:cs="Arial"/>
          <w:b/>
          <w:bCs/>
          <w:sz w:val="36"/>
          <w:szCs w:val="36"/>
        </w:rPr>
      </w:pPr>
      <w:r w:rsidRPr="005808D1">
        <w:rPr>
          <w:rFonts w:ascii="黑体" w:eastAsia="黑体" w:hAnsi="黑体" w:cs="Arial" w:hint="eastAsia"/>
          <w:bCs/>
          <w:sz w:val="28"/>
          <w:szCs w:val="28"/>
        </w:rPr>
        <w:t>附件3：</w:t>
      </w:r>
      <w:bookmarkStart w:id="0" w:name="_GoBack"/>
      <w:bookmarkEnd w:id="0"/>
    </w:p>
    <w:p w:rsidR="001F523E" w:rsidRDefault="001F523E" w:rsidP="00812DCE">
      <w:pPr>
        <w:spacing w:line="460" w:lineRule="exact"/>
        <w:jc w:val="center"/>
        <w:rPr>
          <w:rFonts w:ascii="黑体" w:eastAsia="黑体" w:hAnsi="黑体" w:cs="Arial"/>
          <w:b/>
          <w:bCs/>
          <w:sz w:val="36"/>
          <w:szCs w:val="36"/>
        </w:rPr>
      </w:pPr>
      <w:r w:rsidRPr="001F523E">
        <w:rPr>
          <w:rFonts w:ascii="黑体" w:eastAsia="黑体" w:hAnsi="黑体" w:cs="Arial" w:hint="eastAsia"/>
          <w:b/>
          <w:bCs/>
          <w:sz w:val="36"/>
          <w:szCs w:val="36"/>
        </w:rPr>
        <w:t>第十一届大学生公共关系策划大赛相关选题</w:t>
      </w:r>
    </w:p>
    <w:p w:rsidR="001F523E" w:rsidRPr="001F523E" w:rsidRDefault="001F523E" w:rsidP="00812DCE">
      <w:pPr>
        <w:spacing w:line="460" w:lineRule="exact"/>
        <w:ind w:firstLineChars="200" w:firstLine="723"/>
        <w:jc w:val="center"/>
        <w:rPr>
          <w:rFonts w:ascii="黑体" w:eastAsia="黑体" w:hAnsi="黑体" w:cs="Arial"/>
          <w:b/>
          <w:bCs/>
          <w:sz w:val="36"/>
          <w:szCs w:val="36"/>
        </w:rPr>
      </w:pPr>
    </w:p>
    <w:p w:rsidR="00144EE8" w:rsidRPr="00812DCE" w:rsidRDefault="00144EE8" w:rsidP="00812DCE">
      <w:pPr>
        <w:spacing w:line="400" w:lineRule="exact"/>
        <w:ind w:firstLineChars="200" w:firstLine="482"/>
        <w:rPr>
          <w:rFonts w:ascii="宋体" w:eastAsia="宋体" w:hAnsi="宋体" w:cs="宋体"/>
          <w:b/>
          <w:bCs/>
          <w:sz w:val="24"/>
          <w:szCs w:val="24"/>
        </w:rPr>
      </w:pPr>
      <w:r w:rsidRPr="00812DCE">
        <w:rPr>
          <w:rFonts w:ascii="宋体" w:eastAsia="宋体" w:hAnsi="宋体" w:cs="宋体" w:hint="eastAsia"/>
          <w:b/>
          <w:bCs/>
          <w:sz w:val="24"/>
          <w:szCs w:val="24"/>
        </w:rPr>
        <w:t>选题1：海南环岛高铁已全线开通，作为全球首列环岛高铁，对海南省旅游业发展具有重大意义。请就如何提高海南环岛高铁客运量，提高运营收益，提供可操作的线上线下公共传播营销方案。</w:t>
      </w:r>
    </w:p>
    <w:p w:rsidR="00144EE8" w:rsidRPr="00812DCE" w:rsidRDefault="00144EE8" w:rsidP="00812DCE">
      <w:pPr>
        <w:spacing w:line="400" w:lineRule="exact"/>
        <w:ind w:firstLineChars="200" w:firstLine="482"/>
        <w:rPr>
          <w:rFonts w:ascii="宋体" w:eastAsia="宋体" w:hAnsi="宋体" w:cs="宋体"/>
          <w:b/>
          <w:bCs/>
          <w:sz w:val="24"/>
          <w:szCs w:val="24"/>
        </w:rPr>
      </w:pPr>
      <w:r w:rsidRPr="00812DCE">
        <w:rPr>
          <w:rFonts w:ascii="宋体" w:eastAsia="宋体" w:hAnsi="宋体" w:cs="宋体" w:hint="eastAsia"/>
          <w:b/>
          <w:bCs/>
          <w:sz w:val="24"/>
          <w:szCs w:val="24"/>
        </w:rPr>
        <w:t>背景:</w:t>
      </w:r>
    </w:p>
    <w:p w:rsidR="00144EE8" w:rsidRPr="00812DCE" w:rsidRDefault="00144EE8" w:rsidP="00812DCE">
      <w:pPr>
        <w:spacing w:line="400" w:lineRule="exact"/>
        <w:ind w:firstLineChars="200" w:firstLine="480"/>
        <w:rPr>
          <w:rFonts w:ascii="宋体" w:eastAsia="宋体" w:hAnsi="宋体" w:cs="宋体"/>
          <w:color w:val="333333"/>
          <w:sz w:val="24"/>
          <w:szCs w:val="24"/>
          <w:shd w:val="clear" w:color="auto" w:fill="FFFFFF"/>
        </w:rPr>
      </w:pPr>
      <w:r w:rsidRPr="00812DCE">
        <w:rPr>
          <w:rFonts w:ascii="宋体" w:eastAsia="宋体" w:hAnsi="宋体" w:cs="宋体" w:hint="eastAsia"/>
          <w:color w:val="333333"/>
          <w:sz w:val="24"/>
          <w:szCs w:val="24"/>
          <w:shd w:val="clear" w:color="auto" w:fill="FFFFFF"/>
        </w:rPr>
        <w:t xml:space="preserve">海南省将于2028年努力建成世界一流的国际旅游岛。旅游产品达到国际水准,城市建设、公共服务设施、现代服务业等适应世界发展潮流,综合环境能满足中外游客的各种需求,成为国际热带海岛度假休闲胜地。 </w:t>
      </w:r>
    </w:p>
    <w:p w:rsidR="00144EE8" w:rsidRPr="00812DCE" w:rsidRDefault="00144EE8" w:rsidP="00812DCE">
      <w:pPr>
        <w:spacing w:line="400" w:lineRule="exact"/>
        <w:ind w:firstLineChars="200" w:firstLine="480"/>
        <w:rPr>
          <w:rFonts w:ascii="宋体" w:eastAsia="宋体" w:hAnsi="宋体" w:cs="宋体"/>
          <w:color w:val="333333"/>
          <w:sz w:val="24"/>
          <w:szCs w:val="24"/>
          <w:shd w:val="clear" w:color="auto" w:fill="FFFFFF"/>
        </w:rPr>
      </w:pPr>
      <w:r w:rsidRPr="00812DCE">
        <w:rPr>
          <w:rFonts w:ascii="宋体" w:eastAsia="宋体" w:hAnsi="宋体" w:cs="宋体" w:hint="eastAsia"/>
          <w:color w:val="333333"/>
          <w:sz w:val="24"/>
          <w:szCs w:val="24"/>
          <w:shd w:val="clear" w:color="auto" w:fill="FFFFFF"/>
        </w:rPr>
        <w:t>为了向国际一流海岛旅游胜地发展，海南岛建成环岛高铁，以提升旅游服务质量，促进海南旅游业的高质量发展，两年以来，环岛高</w:t>
      </w:r>
      <w:proofErr w:type="gramStart"/>
      <w:r w:rsidRPr="00812DCE">
        <w:rPr>
          <w:rFonts w:ascii="宋体" w:eastAsia="宋体" w:hAnsi="宋体" w:cs="宋体" w:hint="eastAsia"/>
          <w:color w:val="333333"/>
          <w:sz w:val="24"/>
          <w:szCs w:val="24"/>
          <w:shd w:val="clear" w:color="auto" w:fill="FFFFFF"/>
        </w:rPr>
        <w:t>铁实现</w:t>
      </w:r>
      <w:proofErr w:type="gramEnd"/>
      <w:r w:rsidRPr="00812DCE">
        <w:rPr>
          <w:rFonts w:ascii="宋体" w:eastAsia="宋体" w:hAnsi="宋体" w:cs="宋体" w:hint="eastAsia"/>
          <w:color w:val="333333"/>
          <w:sz w:val="24"/>
          <w:szCs w:val="24"/>
          <w:shd w:val="clear" w:color="auto" w:fill="FFFFFF"/>
        </w:rPr>
        <w:t>了海南岛的发展的一个飞跃，为海南岛打造国际一流旅游胜地打下坚实的基础。为继续提升环岛高铁的客运量和提高运营收益，请从公共关系的角度出发，提出一套可操作的线上线下公共传播营销方案。</w:t>
      </w:r>
    </w:p>
    <w:p w:rsidR="00144EE8" w:rsidRPr="00812DCE" w:rsidRDefault="00144EE8" w:rsidP="00812DCE">
      <w:pPr>
        <w:spacing w:line="400" w:lineRule="exact"/>
        <w:ind w:firstLineChars="200" w:firstLine="482"/>
        <w:rPr>
          <w:rFonts w:ascii="宋体" w:eastAsia="宋体" w:hAnsi="宋体" w:cs="宋体"/>
          <w:b/>
          <w:bCs/>
          <w:sz w:val="24"/>
          <w:szCs w:val="24"/>
        </w:rPr>
      </w:pPr>
      <w:r w:rsidRPr="00812DCE">
        <w:rPr>
          <w:rFonts w:ascii="宋体" w:eastAsia="宋体" w:hAnsi="宋体" w:cs="宋体" w:hint="eastAsia"/>
          <w:b/>
          <w:bCs/>
          <w:sz w:val="24"/>
          <w:szCs w:val="24"/>
        </w:rPr>
        <w:t>目标:</w:t>
      </w:r>
    </w:p>
    <w:p w:rsidR="00144EE8" w:rsidRPr="00812DCE" w:rsidRDefault="00144EE8" w:rsidP="00812DCE">
      <w:pPr>
        <w:spacing w:line="400" w:lineRule="exact"/>
        <w:ind w:firstLineChars="200" w:firstLine="480"/>
        <w:rPr>
          <w:rFonts w:ascii="宋体" w:eastAsia="宋体" w:hAnsi="宋体" w:cs="宋体"/>
          <w:color w:val="333333"/>
          <w:sz w:val="24"/>
          <w:szCs w:val="24"/>
          <w:shd w:val="clear" w:color="auto" w:fill="FFFFFF"/>
        </w:rPr>
      </w:pPr>
      <w:r w:rsidRPr="00812DCE">
        <w:rPr>
          <w:rFonts w:ascii="宋体" w:eastAsia="宋体" w:hAnsi="宋体" w:cs="宋体" w:hint="eastAsia"/>
          <w:color w:val="333333"/>
          <w:sz w:val="24"/>
          <w:szCs w:val="24"/>
          <w:shd w:val="clear" w:color="auto" w:fill="FFFFFF"/>
        </w:rPr>
        <w:t>1</w:t>
      </w:r>
      <w:r w:rsidR="00CB7FC7">
        <w:rPr>
          <w:rFonts w:ascii="宋体" w:eastAsia="宋体" w:hAnsi="宋体" w:cs="宋体" w:hint="eastAsia"/>
          <w:color w:val="333333"/>
          <w:sz w:val="24"/>
          <w:szCs w:val="24"/>
          <w:shd w:val="clear" w:color="auto" w:fill="FFFFFF"/>
        </w:rPr>
        <w:t>.</w:t>
      </w:r>
      <w:r w:rsidRPr="00812DCE">
        <w:rPr>
          <w:rFonts w:ascii="宋体" w:eastAsia="宋体" w:hAnsi="宋体" w:cs="宋体" w:hint="eastAsia"/>
          <w:color w:val="333333"/>
          <w:sz w:val="24"/>
          <w:szCs w:val="24"/>
          <w:shd w:val="clear" w:color="auto" w:fill="FFFFFF"/>
        </w:rPr>
        <w:t>通过公共传播营销方案，来提升环岛高铁的服务质量，以促进海南旅游的整体发展。</w:t>
      </w:r>
    </w:p>
    <w:p w:rsidR="00144EE8" w:rsidRPr="00812DCE" w:rsidRDefault="00144EE8" w:rsidP="00812DCE">
      <w:pPr>
        <w:spacing w:line="400" w:lineRule="exact"/>
        <w:ind w:firstLineChars="200" w:firstLine="480"/>
        <w:rPr>
          <w:rFonts w:ascii="宋体" w:eastAsia="宋体" w:hAnsi="宋体" w:cs="宋体"/>
          <w:color w:val="333333"/>
          <w:sz w:val="24"/>
          <w:szCs w:val="24"/>
          <w:shd w:val="clear" w:color="auto" w:fill="FFFFFF"/>
        </w:rPr>
      </w:pPr>
      <w:r w:rsidRPr="00812DCE">
        <w:rPr>
          <w:rFonts w:ascii="宋体" w:eastAsia="宋体" w:hAnsi="宋体" w:cs="宋体" w:hint="eastAsia"/>
          <w:color w:val="333333"/>
          <w:sz w:val="24"/>
          <w:szCs w:val="24"/>
          <w:shd w:val="clear" w:color="auto" w:fill="FFFFFF"/>
        </w:rPr>
        <w:t>2</w:t>
      </w:r>
      <w:r w:rsidR="00CB7FC7">
        <w:rPr>
          <w:rFonts w:ascii="宋体" w:eastAsia="宋体" w:hAnsi="宋体" w:cs="宋体" w:hint="eastAsia"/>
          <w:color w:val="333333"/>
          <w:sz w:val="24"/>
          <w:szCs w:val="24"/>
          <w:shd w:val="clear" w:color="auto" w:fill="FFFFFF"/>
        </w:rPr>
        <w:t>.</w:t>
      </w:r>
      <w:r w:rsidRPr="00812DCE">
        <w:rPr>
          <w:rFonts w:ascii="宋体" w:eastAsia="宋体" w:hAnsi="宋体" w:cs="宋体" w:hint="eastAsia"/>
          <w:color w:val="333333"/>
          <w:sz w:val="24"/>
          <w:szCs w:val="24"/>
          <w:shd w:val="clear" w:color="auto" w:fill="FFFFFF"/>
        </w:rPr>
        <w:t>通过公共传播营销方案，为目前交通事业的发展和完善提供借鉴。</w:t>
      </w:r>
    </w:p>
    <w:p w:rsidR="00144EE8" w:rsidRPr="00812DCE" w:rsidRDefault="00144EE8" w:rsidP="00812DCE">
      <w:pPr>
        <w:spacing w:line="400" w:lineRule="exact"/>
        <w:ind w:firstLineChars="200" w:firstLine="480"/>
        <w:rPr>
          <w:rFonts w:ascii="宋体" w:eastAsia="宋体" w:hAnsi="宋体" w:cs="宋体"/>
          <w:color w:val="333333"/>
          <w:sz w:val="24"/>
          <w:szCs w:val="24"/>
          <w:shd w:val="clear" w:color="auto" w:fill="FFFFFF"/>
        </w:rPr>
      </w:pPr>
      <w:r w:rsidRPr="00812DCE">
        <w:rPr>
          <w:rFonts w:ascii="宋体" w:eastAsia="宋体" w:hAnsi="宋体" w:cs="宋体" w:hint="eastAsia"/>
          <w:color w:val="333333"/>
          <w:sz w:val="24"/>
          <w:szCs w:val="24"/>
          <w:shd w:val="clear" w:color="auto" w:fill="FFFFFF"/>
        </w:rPr>
        <w:t>3</w:t>
      </w:r>
      <w:r w:rsidR="00CB7FC7">
        <w:rPr>
          <w:rFonts w:ascii="宋体" w:eastAsia="宋体" w:hAnsi="宋体" w:cs="宋体" w:hint="eastAsia"/>
          <w:color w:val="333333"/>
          <w:sz w:val="24"/>
          <w:szCs w:val="24"/>
          <w:shd w:val="clear" w:color="auto" w:fill="FFFFFF"/>
        </w:rPr>
        <w:t>.</w:t>
      </w:r>
      <w:r w:rsidRPr="00812DCE">
        <w:rPr>
          <w:rFonts w:ascii="宋体" w:eastAsia="宋体" w:hAnsi="宋体" w:cs="宋体" w:hint="eastAsia"/>
          <w:color w:val="333333"/>
          <w:sz w:val="24"/>
          <w:szCs w:val="24"/>
          <w:shd w:val="clear" w:color="auto" w:fill="FFFFFF"/>
        </w:rPr>
        <w:t>通过公共传播营销方案，为消费者提供更优质的消费服务和体验，制定具有吸引力的宣传方案，以海南的环岛风景为亮点，吸引游客前往。</w:t>
      </w:r>
    </w:p>
    <w:p w:rsidR="00144EE8" w:rsidRPr="00812DCE" w:rsidRDefault="00144EE8" w:rsidP="00812DCE">
      <w:pPr>
        <w:spacing w:line="400" w:lineRule="exact"/>
        <w:ind w:firstLineChars="200" w:firstLine="482"/>
        <w:rPr>
          <w:rFonts w:ascii="宋体" w:eastAsia="宋体" w:hAnsi="宋体" w:cs="宋体"/>
          <w:b/>
          <w:bCs/>
          <w:sz w:val="24"/>
          <w:szCs w:val="24"/>
        </w:rPr>
      </w:pPr>
      <w:r w:rsidRPr="00812DCE">
        <w:rPr>
          <w:rFonts w:ascii="宋体" w:eastAsia="宋体" w:hAnsi="宋体" w:cs="宋体" w:hint="eastAsia"/>
          <w:b/>
          <w:bCs/>
          <w:sz w:val="24"/>
          <w:szCs w:val="24"/>
        </w:rPr>
        <w:t>要求:</w:t>
      </w:r>
    </w:p>
    <w:p w:rsidR="00144EE8" w:rsidRPr="00812DCE" w:rsidRDefault="00144EE8" w:rsidP="00812DCE">
      <w:pPr>
        <w:spacing w:line="400" w:lineRule="exact"/>
        <w:ind w:firstLineChars="200" w:firstLine="480"/>
        <w:rPr>
          <w:rFonts w:ascii="宋体" w:eastAsia="宋体" w:hAnsi="宋体" w:cs="宋体"/>
          <w:color w:val="333333"/>
          <w:sz w:val="24"/>
          <w:szCs w:val="24"/>
          <w:shd w:val="clear" w:color="auto" w:fill="FFFFFF"/>
        </w:rPr>
      </w:pPr>
      <w:r w:rsidRPr="00812DCE">
        <w:rPr>
          <w:rFonts w:ascii="宋体" w:eastAsia="宋体" w:hAnsi="宋体" w:cs="宋体" w:hint="eastAsia"/>
          <w:color w:val="333333"/>
          <w:sz w:val="24"/>
          <w:szCs w:val="24"/>
          <w:shd w:val="clear" w:color="auto" w:fill="FFFFFF"/>
        </w:rPr>
        <w:t>1</w:t>
      </w:r>
      <w:r w:rsidR="00CB7FC7">
        <w:rPr>
          <w:rFonts w:ascii="宋体" w:eastAsia="宋体" w:hAnsi="宋体" w:cs="宋体" w:hint="eastAsia"/>
          <w:color w:val="333333"/>
          <w:sz w:val="24"/>
          <w:szCs w:val="24"/>
          <w:shd w:val="clear" w:color="auto" w:fill="FFFFFF"/>
        </w:rPr>
        <w:t>.</w:t>
      </w:r>
      <w:r w:rsidRPr="00812DCE">
        <w:rPr>
          <w:rFonts w:ascii="宋体" w:eastAsia="宋体" w:hAnsi="宋体" w:cs="宋体" w:hint="eastAsia"/>
          <w:color w:val="333333"/>
          <w:sz w:val="24"/>
          <w:szCs w:val="24"/>
          <w:shd w:val="clear" w:color="auto" w:fill="FFFFFF"/>
        </w:rPr>
        <w:t>精准分析并界定企业及企业提供服务，找准企业的发展方向，以提高服务水平，提升企业形象。</w:t>
      </w:r>
    </w:p>
    <w:p w:rsidR="00144EE8" w:rsidRPr="00812DCE" w:rsidRDefault="00144EE8" w:rsidP="00812DCE">
      <w:pPr>
        <w:spacing w:line="400" w:lineRule="exact"/>
        <w:ind w:firstLineChars="200" w:firstLine="480"/>
        <w:rPr>
          <w:rFonts w:ascii="宋体" w:eastAsia="宋体" w:hAnsi="宋体" w:cs="宋体"/>
          <w:color w:val="333333"/>
          <w:sz w:val="24"/>
          <w:szCs w:val="24"/>
          <w:shd w:val="clear" w:color="auto" w:fill="FFFFFF"/>
        </w:rPr>
      </w:pPr>
      <w:r w:rsidRPr="00812DCE">
        <w:rPr>
          <w:rFonts w:ascii="宋体" w:eastAsia="宋体" w:hAnsi="宋体" w:cs="宋体" w:hint="eastAsia"/>
          <w:color w:val="333333"/>
          <w:sz w:val="24"/>
          <w:szCs w:val="24"/>
          <w:shd w:val="clear" w:color="auto" w:fill="FFFFFF"/>
        </w:rPr>
        <w:t>2</w:t>
      </w:r>
      <w:r w:rsidR="00CB7FC7">
        <w:rPr>
          <w:rFonts w:ascii="宋体" w:eastAsia="宋体" w:hAnsi="宋体" w:cs="宋体" w:hint="eastAsia"/>
          <w:color w:val="333333"/>
          <w:sz w:val="24"/>
          <w:szCs w:val="24"/>
          <w:shd w:val="clear" w:color="auto" w:fill="FFFFFF"/>
        </w:rPr>
        <w:t>.</w:t>
      </w:r>
      <w:r w:rsidRPr="00812DCE">
        <w:rPr>
          <w:rFonts w:ascii="宋体" w:eastAsia="宋体" w:hAnsi="宋体" w:cs="宋体" w:hint="eastAsia"/>
          <w:color w:val="333333"/>
          <w:sz w:val="24"/>
          <w:szCs w:val="24"/>
          <w:shd w:val="clear" w:color="auto" w:fill="FFFFFF"/>
        </w:rPr>
        <w:t>传播方案具有完整性，创新性，可行性和针对性。</w:t>
      </w:r>
    </w:p>
    <w:p w:rsidR="00144EE8" w:rsidRPr="00812DCE" w:rsidRDefault="00144EE8" w:rsidP="00812DCE">
      <w:pPr>
        <w:spacing w:line="400" w:lineRule="exact"/>
        <w:ind w:firstLineChars="200" w:firstLine="480"/>
        <w:rPr>
          <w:rFonts w:ascii="宋体" w:eastAsia="宋体" w:hAnsi="宋体" w:cs="宋体"/>
          <w:color w:val="333333"/>
          <w:sz w:val="24"/>
          <w:szCs w:val="24"/>
          <w:shd w:val="clear" w:color="auto" w:fill="FFFFFF"/>
        </w:rPr>
      </w:pPr>
      <w:r w:rsidRPr="00812DCE">
        <w:rPr>
          <w:rFonts w:ascii="宋体" w:eastAsia="宋体" w:hAnsi="宋体" w:cs="宋体" w:hint="eastAsia"/>
          <w:color w:val="333333"/>
          <w:sz w:val="24"/>
          <w:szCs w:val="24"/>
          <w:shd w:val="clear" w:color="auto" w:fill="FFFFFF"/>
        </w:rPr>
        <w:t>3</w:t>
      </w:r>
      <w:r w:rsidR="00CB7FC7">
        <w:rPr>
          <w:rFonts w:ascii="宋体" w:eastAsia="宋体" w:hAnsi="宋体" w:cs="宋体" w:hint="eastAsia"/>
          <w:color w:val="333333"/>
          <w:sz w:val="24"/>
          <w:szCs w:val="24"/>
          <w:shd w:val="clear" w:color="auto" w:fill="FFFFFF"/>
        </w:rPr>
        <w:t>.</w:t>
      </w:r>
      <w:r w:rsidRPr="00812DCE">
        <w:rPr>
          <w:rFonts w:ascii="宋体" w:eastAsia="宋体" w:hAnsi="宋体" w:cs="宋体" w:hint="eastAsia"/>
          <w:color w:val="333333"/>
          <w:sz w:val="24"/>
          <w:szCs w:val="24"/>
          <w:shd w:val="clear" w:color="auto" w:fill="FFFFFF"/>
        </w:rPr>
        <w:t>充分调动各界资源，利用各类新媒体，社交媒体，互联网传播渠道使项目传播最大化。</w:t>
      </w:r>
    </w:p>
    <w:p w:rsidR="00144EE8" w:rsidRPr="00812DCE" w:rsidRDefault="00144EE8" w:rsidP="00812DCE">
      <w:pPr>
        <w:spacing w:line="400" w:lineRule="exact"/>
        <w:ind w:firstLineChars="200" w:firstLine="480"/>
        <w:rPr>
          <w:rFonts w:ascii="宋体" w:eastAsia="宋体" w:hAnsi="宋体" w:cs="宋体"/>
          <w:sz w:val="24"/>
          <w:szCs w:val="24"/>
        </w:rPr>
      </w:pPr>
    </w:p>
    <w:p w:rsidR="00144EE8" w:rsidRPr="00812DCE" w:rsidRDefault="00144EE8" w:rsidP="00812DCE">
      <w:pPr>
        <w:spacing w:line="400" w:lineRule="exact"/>
        <w:ind w:firstLineChars="200" w:firstLine="482"/>
        <w:rPr>
          <w:rFonts w:ascii="宋体" w:eastAsia="宋体" w:hAnsi="宋体" w:cs="宋体"/>
          <w:b/>
          <w:bCs/>
          <w:sz w:val="24"/>
          <w:szCs w:val="24"/>
        </w:rPr>
      </w:pPr>
      <w:r w:rsidRPr="00812DCE">
        <w:rPr>
          <w:rFonts w:ascii="宋体" w:eastAsia="宋体" w:hAnsi="宋体" w:cs="宋体" w:hint="eastAsia"/>
          <w:b/>
          <w:bCs/>
          <w:sz w:val="24"/>
          <w:szCs w:val="24"/>
        </w:rPr>
        <w:t>选题2：上海市城管局联合上汽大众仪征分公司，利用午休时间向企业职工宣传生活垃圾分类，动员全体职工助力。请以“建设美丽工厂为主题”在全民环保的基础下，宣传垃圾分类，提出线上线下整合项目策划方案。</w:t>
      </w:r>
    </w:p>
    <w:p w:rsidR="00144EE8" w:rsidRPr="00812DCE" w:rsidRDefault="00144EE8" w:rsidP="00812DCE">
      <w:pPr>
        <w:pStyle w:val="1"/>
        <w:spacing w:line="400" w:lineRule="exact"/>
        <w:ind w:firstLine="482"/>
        <w:rPr>
          <w:rFonts w:ascii="宋体" w:eastAsia="宋体" w:hAnsi="宋体" w:cs="宋体"/>
          <w:b/>
          <w:bCs/>
          <w:sz w:val="24"/>
          <w:szCs w:val="24"/>
        </w:rPr>
      </w:pPr>
      <w:r w:rsidRPr="00812DCE">
        <w:rPr>
          <w:rFonts w:ascii="宋体" w:eastAsia="宋体" w:hAnsi="宋体" w:cs="宋体" w:hint="eastAsia"/>
          <w:b/>
          <w:bCs/>
          <w:sz w:val="24"/>
          <w:szCs w:val="24"/>
        </w:rPr>
        <w:t>背景：</w:t>
      </w:r>
    </w:p>
    <w:p w:rsidR="00144EE8" w:rsidRPr="00812DCE" w:rsidRDefault="00144EE8" w:rsidP="00812DCE">
      <w:pPr>
        <w:spacing w:line="400" w:lineRule="exact"/>
        <w:ind w:firstLineChars="200" w:firstLine="480"/>
        <w:rPr>
          <w:rFonts w:ascii="宋体" w:eastAsia="宋体" w:hAnsi="宋体" w:cs="宋体"/>
          <w:color w:val="333333"/>
          <w:sz w:val="24"/>
          <w:szCs w:val="24"/>
          <w:shd w:val="clear" w:color="auto" w:fill="FFFFFF"/>
        </w:rPr>
      </w:pPr>
      <w:r w:rsidRPr="00812DCE">
        <w:rPr>
          <w:rFonts w:ascii="宋体" w:eastAsia="宋体" w:hAnsi="宋体" w:cs="宋体" w:hint="eastAsia"/>
          <w:color w:val="333333"/>
          <w:sz w:val="24"/>
          <w:szCs w:val="24"/>
          <w:shd w:val="clear" w:color="auto" w:fill="FFFFFF"/>
        </w:rPr>
        <w:t>随着中国经济的持续快速发展，城市进程和工业化进程的不断增加，环境污染日益严重，国家对环保的重视程度也越来越高，在全球气候变暖的大环境下，</w:t>
      </w:r>
      <w:r w:rsidRPr="00812DCE">
        <w:rPr>
          <w:rFonts w:ascii="宋体" w:eastAsia="宋体" w:hAnsi="宋体" w:cs="宋体" w:hint="eastAsia"/>
          <w:color w:val="333333"/>
          <w:sz w:val="24"/>
          <w:szCs w:val="24"/>
          <w:shd w:val="clear" w:color="auto" w:fill="FFFFFF"/>
        </w:rPr>
        <w:lastRenderedPageBreak/>
        <w:t>我们每个公民都要树立环保意识。 党的十八大以来，党和国家对生态文明日益重视将生态文明列入“五位一体”的总体布局。2019年1月31日，上海市第十五届人民代表大会通过上海市生活垃圾管理条例确定了分类标准，上海市城管局联合上汽大众仪征分公司，利用午休时间向职业职工宣传生活分类活动，动员全体员工助力全民环保运动。</w:t>
      </w:r>
    </w:p>
    <w:p w:rsidR="00144EE8" w:rsidRPr="00812DCE" w:rsidRDefault="00144EE8" w:rsidP="00812DCE">
      <w:pPr>
        <w:spacing w:line="400" w:lineRule="exact"/>
        <w:ind w:firstLineChars="200" w:firstLine="482"/>
        <w:rPr>
          <w:rFonts w:ascii="宋体" w:eastAsia="宋体" w:hAnsi="宋体" w:cs="宋体"/>
          <w:b/>
          <w:bCs/>
          <w:sz w:val="24"/>
          <w:szCs w:val="24"/>
        </w:rPr>
      </w:pPr>
      <w:r w:rsidRPr="00812DCE">
        <w:rPr>
          <w:rFonts w:ascii="宋体" w:eastAsia="宋体" w:hAnsi="宋体" w:cs="宋体" w:hint="eastAsia"/>
          <w:b/>
          <w:bCs/>
          <w:sz w:val="24"/>
          <w:szCs w:val="24"/>
        </w:rPr>
        <w:t>目标：</w:t>
      </w:r>
    </w:p>
    <w:p w:rsidR="00144EE8" w:rsidRPr="00812DCE" w:rsidRDefault="00144EE8" w:rsidP="00812DCE">
      <w:pPr>
        <w:spacing w:line="400" w:lineRule="exact"/>
        <w:ind w:firstLineChars="200" w:firstLine="480"/>
        <w:rPr>
          <w:rFonts w:ascii="宋体" w:eastAsia="宋体" w:hAnsi="宋体" w:cs="宋体"/>
          <w:color w:val="333333"/>
          <w:sz w:val="24"/>
          <w:szCs w:val="24"/>
          <w:shd w:val="clear" w:color="auto" w:fill="FFFFFF"/>
        </w:rPr>
      </w:pPr>
      <w:r w:rsidRPr="00812DCE">
        <w:rPr>
          <w:rFonts w:ascii="宋体" w:eastAsia="宋体" w:hAnsi="宋体" w:cs="宋体" w:hint="eastAsia"/>
          <w:color w:val="333333"/>
          <w:sz w:val="24"/>
          <w:szCs w:val="24"/>
          <w:shd w:val="clear" w:color="auto" w:fill="FFFFFF"/>
        </w:rPr>
        <w:t>1</w:t>
      </w:r>
      <w:r w:rsidR="00CB7FC7">
        <w:rPr>
          <w:rFonts w:ascii="宋体" w:eastAsia="宋体" w:hAnsi="宋体" w:cs="宋体" w:hint="eastAsia"/>
          <w:color w:val="333333"/>
          <w:sz w:val="24"/>
          <w:szCs w:val="24"/>
          <w:shd w:val="clear" w:color="auto" w:fill="FFFFFF"/>
        </w:rPr>
        <w:t>.</w:t>
      </w:r>
      <w:r w:rsidRPr="00812DCE">
        <w:rPr>
          <w:rFonts w:ascii="宋体" w:eastAsia="宋体" w:hAnsi="宋体" w:cs="宋体" w:hint="eastAsia"/>
          <w:color w:val="333333"/>
          <w:sz w:val="24"/>
          <w:szCs w:val="24"/>
          <w:shd w:val="clear" w:color="auto" w:fill="FFFFFF"/>
        </w:rPr>
        <w:t>通过上海市城管局的帮助，大力宣传环保知识，显著提升全体员工的环保意识和整体素质。</w:t>
      </w:r>
    </w:p>
    <w:p w:rsidR="00144EE8" w:rsidRPr="00812DCE" w:rsidRDefault="00144EE8" w:rsidP="00812DCE">
      <w:pPr>
        <w:spacing w:line="400" w:lineRule="exact"/>
        <w:ind w:firstLineChars="200" w:firstLine="480"/>
        <w:rPr>
          <w:rFonts w:ascii="宋体" w:eastAsia="宋体" w:hAnsi="宋体" w:cs="宋体"/>
          <w:color w:val="333333"/>
          <w:sz w:val="24"/>
          <w:szCs w:val="24"/>
          <w:shd w:val="clear" w:color="auto" w:fill="FFFFFF"/>
        </w:rPr>
      </w:pPr>
      <w:r w:rsidRPr="00812DCE">
        <w:rPr>
          <w:rFonts w:ascii="宋体" w:eastAsia="宋体" w:hAnsi="宋体" w:cs="宋体" w:hint="eastAsia"/>
          <w:color w:val="333333"/>
          <w:sz w:val="24"/>
          <w:szCs w:val="24"/>
          <w:shd w:val="clear" w:color="auto" w:fill="FFFFFF"/>
        </w:rPr>
        <w:t>2</w:t>
      </w:r>
      <w:r w:rsidR="00CB7FC7">
        <w:rPr>
          <w:rFonts w:ascii="宋体" w:eastAsia="宋体" w:hAnsi="宋体" w:cs="宋体" w:hint="eastAsia"/>
          <w:color w:val="333333"/>
          <w:sz w:val="24"/>
          <w:szCs w:val="24"/>
          <w:shd w:val="clear" w:color="auto" w:fill="FFFFFF"/>
        </w:rPr>
        <w:t>.</w:t>
      </w:r>
      <w:r w:rsidRPr="00812DCE">
        <w:rPr>
          <w:rFonts w:ascii="宋体" w:eastAsia="宋体" w:hAnsi="宋体" w:cs="宋体" w:hint="eastAsia"/>
          <w:color w:val="333333"/>
          <w:sz w:val="24"/>
          <w:szCs w:val="24"/>
          <w:shd w:val="clear" w:color="auto" w:fill="FFFFFF"/>
        </w:rPr>
        <w:t>通过制定相关规则，使全体员工将环保意识落到实处，提升企业的企业形象，提升企业的凝聚力。</w:t>
      </w:r>
    </w:p>
    <w:p w:rsidR="00144EE8" w:rsidRPr="00812DCE" w:rsidRDefault="00144EE8" w:rsidP="00812DCE">
      <w:pPr>
        <w:spacing w:line="400" w:lineRule="exact"/>
        <w:ind w:firstLineChars="200" w:firstLine="480"/>
        <w:rPr>
          <w:rFonts w:ascii="宋体" w:eastAsia="宋体" w:hAnsi="宋体" w:cs="宋体"/>
          <w:sz w:val="24"/>
          <w:szCs w:val="24"/>
        </w:rPr>
      </w:pPr>
      <w:r w:rsidRPr="00812DCE">
        <w:rPr>
          <w:rFonts w:ascii="宋体" w:eastAsia="宋体" w:hAnsi="宋体" w:cs="宋体" w:hint="eastAsia"/>
          <w:color w:val="333333"/>
          <w:sz w:val="24"/>
          <w:szCs w:val="24"/>
          <w:shd w:val="clear" w:color="auto" w:fill="FFFFFF"/>
        </w:rPr>
        <w:t>3</w:t>
      </w:r>
      <w:r w:rsidR="00CB7FC7">
        <w:rPr>
          <w:rFonts w:ascii="宋体" w:eastAsia="宋体" w:hAnsi="宋体" w:cs="宋体" w:hint="eastAsia"/>
          <w:color w:val="333333"/>
          <w:sz w:val="24"/>
          <w:szCs w:val="24"/>
          <w:shd w:val="clear" w:color="auto" w:fill="FFFFFF"/>
        </w:rPr>
        <w:t>.</w:t>
      </w:r>
      <w:r w:rsidRPr="00812DCE">
        <w:rPr>
          <w:rFonts w:ascii="宋体" w:eastAsia="宋体" w:hAnsi="宋体" w:cs="宋体" w:hint="eastAsia"/>
          <w:color w:val="333333"/>
          <w:sz w:val="24"/>
          <w:szCs w:val="24"/>
          <w:shd w:val="clear" w:color="auto" w:fill="FFFFFF"/>
        </w:rPr>
        <w:t xml:space="preserve">扩大影响范围，以企业环保为起点，带动社会环保。  </w:t>
      </w:r>
      <w:r w:rsidRPr="00812DCE">
        <w:rPr>
          <w:rFonts w:ascii="宋体" w:eastAsia="宋体" w:hAnsi="宋体" w:cs="宋体" w:hint="eastAsia"/>
          <w:sz w:val="24"/>
          <w:szCs w:val="24"/>
        </w:rPr>
        <w:t xml:space="preserve"> </w:t>
      </w:r>
    </w:p>
    <w:p w:rsidR="00144EE8" w:rsidRPr="00812DCE" w:rsidRDefault="00144EE8" w:rsidP="00812DCE">
      <w:pPr>
        <w:pStyle w:val="1"/>
        <w:spacing w:line="400" w:lineRule="exact"/>
        <w:ind w:firstLine="482"/>
        <w:rPr>
          <w:rFonts w:ascii="宋体" w:eastAsia="宋体" w:hAnsi="宋体" w:cs="宋体"/>
          <w:b/>
          <w:bCs/>
          <w:sz w:val="24"/>
          <w:szCs w:val="24"/>
        </w:rPr>
      </w:pPr>
      <w:r w:rsidRPr="00812DCE">
        <w:rPr>
          <w:rFonts w:ascii="宋体" w:eastAsia="宋体" w:hAnsi="宋体" w:cs="宋体" w:hint="eastAsia"/>
          <w:b/>
          <w:bCs/>
          <w:sz w:val="24"/>
          <w:szCs w:val="24"/>
        </w:rPr>
        <w:t>要求：</w:t>
      </w:r>
    </w:p>
    <w:p w:rsidR="00144EE8" w:rsidRPr="00812DCE" w:rsidRDefault="00144EE8" w:rsidP="00812DCE">
      <w:pPr>
        <w:spacing w:line="400" w:lineRule="exact"/>
        <w:ind w:firstLineChars="200" w:firstLine="480"/>
        <w:rPr>
          <w:rFonts w:ascii="宋体" w:eastAsia="宋体" w:hAnsi="宋体" w:cs="宋体"/>
          <w:color w:val="333333"/>
          <w:sz w:val="24"/>
          <w:szCs w:val="24"/>
          <w:shd w:val="clear" w:color="auto" w:fill="FFFFFF"/>
        </w:rPr>
      </w:pPr>
      <w:r w:rsidRPr="00812DCE">
        <w:rPr>
          <w:rFonts w:ascii="宋体" w:eastAsia="宋体" w:hAnsi="宋体" w:cs="宋体" w:hint="eastAsia"/>
          <w:color w:val="333333"/>
          <w:sz w:val="24"/>
          <w:szCs w:val="24"/>
          <w:shd w:val="clear" w:color="auto" w:fill="FFFFFF"/>
        </w:rPr>
        <w:t>1</w:t>
      </w:r>
      <w:r w:rsidR="00CB7FC7">
        <w:rPr>
          <w:rFonts w:ascii="宋体" w:eastAsia="宋体" w:hAnsi="宋体" w:cs="宋体" w:hint="eastAsia"/>
          <w:color w:val="333333"/>
          <w:sz w:val="24"/>
          <w:szCs w:val="24"/>
          <w:shd w:val="clear" w:color="auto" w:fill="FFFFFF"/>
        </w:rPr>
        <w:t>.</w:t>
      </w:r>
      <w:r w:rsidRPr="00812DCE">
        <w:rPr>
          <w:rFonts w:ascii="宋体" w:eastAsia="宋体" w:hAnsi="宋体" w:cs="宋体" w:hint="eastAsia"/>
          <w:color w:val="333333"/>
          <w:sz w:val="24"/>
          <w:szCs w:val="24"/>
          <w:shd w:val="clear" w:color="auto" w:fill="FFFFFF"/>
        </w:rPr>
        <w:t>将环保活动同提升企业形象紧紧结合在一起，提升企业的综合实力。</w:t>
      </w:r>
    </w:p>
    <w:p w:rsidR="00144EE8" w:rsidRPr="00812DCE" w:rsidRDefault="00144EE8" w:rsidP="00812DCE">
      <w:pPr>
        <w:spacing w:line="400" w:lineRule="exact"/>
        <w:ind w:firstLineChars="200" w:firstLine="480"/>
        <w:rPr>
          <w:rFonts w:ascii="宋体" w:eastAsia="宋体" w:hAnsi="宋体" w:cs="宋体"/>
          <w:color w:val="333333"/>
          <w:sz w:val="24"/>
          <w:szCs w:val="24"/>
          <w:shd w:val="clear" w:color="auto" w:fill="FFFFFF"/>
        </w:rPr>
      </w:pPr>
      <w:r w:rsidRPr="00812DCE">
        <w:rPr>
          <w:rFonts w:ascii="宋体" w:eastAsia="宋体" w:hAnsi="宋体" w:cs="宋体" w:hint="eastAsia"/>
          <w:color w:val="333333"/>
          <w:sz w:val="24"/>
          <w:szCs w:val="24"/>
          <w:shd w:val="clear" w:color="auto" w:fill="FFFFFF"/>
        </w:rPr>
        <w:t>2</w:t>
      </w:r>
      <w:r w:rsidR="00CB7FC7">
        <w:rPr>
          <w:rFonts w:ascii="宋体" w:eastAsia="宋体" w:hAnsi="宋体" w:cs="宋体" w:hint="eastAsia"/>
          <w:color w:val="333333"/>
          <w:sz w:val="24"/>
          <w:szCs w:val="24"/>
          <w:shd w:val="clear" w:color="auto" w:fill="FFFFFF"/>
        </w:rPr>
        <w:t>.</w:t>
      </w:r>
      <w:r w:rsidRPr="00812DCE">
        <w:rPr>
          <w:rFonts w:ascii="宋体" w:eastAsia="宋体" w:hAnsi="宋体" w:cs="宋体" w:hint="eastAsia"/>
          <w:color w:val="333333"/>
          <w:sz w:val="24"/>
          <w:szCs w:val="24"/>
          <w:shd w:val="clear" w:color="auto" w:fill="FFFFFF"/>
        </w:rPr>
        <w:t>充分利用各种现代传播媒体，促使活动影响力最大化。</w:t>
      </w:r>
    </w:p>
    <w:p w:rsidR="00144EE8" w:rsidRPr="00812DCE" w:rsidRDefault="00144EE8" w:rsidP="00812DCE">
      <w:pPr>
        <w:spacing w:line="400" w:lineRule="exact"/>
        <w:ind w:firstLineChars="200" w:firstLine="480"/>
        <w:rPr>
          <w:rFonts w:ascii="宋体" w:eastAsia="宋体" w:hAnsi="宋体" w:cs="宋体"/>
          <w:sz w:val="24"/>
          <w:szCs w:val="24"/>
        </w:rPr>
      </w:pPr>
      <w:r w:rsidRPr="00812DCE">
        <w:rPr>
          <w:rFonts w:ascii="宋体" w:eastAsia="宋体" w:hAnsi="宋体" w:cs="宋体" w:hint="eastAsia"/>
          <w:color w:val="333333"/>
          <w:sz w:val="24"/>
          <w:szCs w:val="24"/>
          <w:shd w:val="clear" w:color="auto" w:fill="FFFFFF"/>
        </w:rPr>
        <w:t>3</w:t>
      </w:r>
      <w:r w:rsidR="00CB7FC7">
        <w:rPr>
          <w:rFonts w:ascii="宋体" w:eastAsia="宋体" w:hAnsi="宋体" w:cs="宋体" w:hint="eastAsia"/>
          <w:color w:val="333333"/>
          <w:sz w:val="24"/>
          <w:szCs w:val="24"/>
          <w:shd w:val="clear" w:color="auto" w:fill="FFFFFF"/>
        </w:rPr>
        <w:t>.</w:t>
      </w:r>
      <w:r w:rsidRPr="00812DCE">
        <w:rPr>
          <w:rFonts w:ascii="宋体" w:eastAsia="宋体" w:hAnsi="宋体" w:cs="宋体" w:hint="eastAsia"/>
          <w:color w:val="333333"/>
          <w:sz w:val="24"/>
          <w:szCs w:val="24"/>
          <w:shd w:val="clear" w:color="auto" w:fill="FFFFFF"/>
        </w:rPr>
        <w:t xml:space="preserve">保证活动与策划方案的完整性，创新性，可行性和针对性。     </w:t>
      </w:r>
      <w:r w:rsidRPr="00812DCE">
        <w:rPr>
          <w:rFonts w:ascii="宋体" w:eastAsia="宋体" w:hAnsi="宋体" w:cs="宋体" w:hint="eastAsia"/>
          <w:sz w:val="24"/>
          <w:szCs w:val="24"/>
        </w:rPr>
        <w:t xml:space="preserve">                                                  </w:t>
      </w:r>
    </w:p>
    <w:p w:rsidR="00144EE8" w:rsidRPr="00812DCE" w:rsidRDefault="00144EE8" w:rsidP="00812DCE">
      <w:pPr>
        <w:pStyle w:val="1"/>
        <w:spacing w:line="400" w:lineRule="exact"/>
        <w:ind w:left="420" w:firstLine="480"/>
        <w:rPr>
          <w:rFonts w:ascii="宋体" w:eastAsia="宋体" w:hAnsi="宋体" w:cs="宋体"/>
          <w:sz w:val="24"/>
          <w:szCs w:val="24"/>
        </w:rPr>
      </w:pPr>
    </w:p>
    <w:p w:rsidR="00144EE8" w:rsidRPr="00812DCE" w:rsidRDefault="00144EE8" w:rsidP="00812DCE">
      <w:pPr>
        <w:spacing w:line="400" w:lineRule="exact"/>
        <w:ind w:firstLineChars="200" w:firstLine="482"/>
        <w:rPr>
          <w:rFonts w:ascii="宋体" w:eastAsia="宋体" w:hAnsi="宋体" w:cs="宋体"/>
          <w:b/>
          <w:bCs/>
          <w:sz w:val="24"/>
          <w:szCs w:val="24"/>
        </w:rPr>
      </w:pPr>
      <w:r w:rsidRPr="00812DCE">
        <w:rPr>
          <w:rFonts w:ascii="宋体" w:eastAsia="宋体" w:hAnsi="宋体" w:cs="宋体" w:hint="eastAsia"/>
          <w:b/>
          <w:bCs/>
          <w:sz w:val="24"/>
          <w:szCs w:val="24"/>
        </w:rPr>
        <w:t>选题3：中国恒大有意在青岛建设整车厂和电池厂。根据数据，首款93型销量仅为8辆。但此前</w:t>
      </w:r>
      <w:proofErr w:type="gramStart"/>
      <w:r w:rsidRPr="00812DCE">
        <w:rPr>
          <w:rFonts w:ascii="宋体" w:eastAsia="宋体" w:hAnsi="宋体" w:cs="宋体" w:hint="eastAsia"/>
          <w:b/>
          <w:bCs/>
          <w:sz w:val="24"/>
          <w:szCs w:val="24"/>
        </w:rPr>
        <w:t>恒</w:t>
      </w:r>
      <w:proofErr w:type="gramEnd"/>
      <w:r w:rsidRPr="00812DCE">
        <w:rPr>
          <w:rFonts w:ascii="宋体" w:eastAsia="宋体" w:hAnsi="宋体" w:cs="宋体" w:hint="eastAsia"/>
          <w:b/>
          <w:bCs/>
          <w:sz w:val="24"/>
          <w:szCs w:val="24"/>
        </w:rPr>
        <w:t>大国能汽车今年销量目标为1000辆。请根据青岛本地环境特色，以“所到之处，皆有风景”为主题，制定可操作的公关营销传播方案。</w:t>
      </w:r>
    </w:p>
    <w:p w:rsidR="00144EE8" w:rsidRPr="00812DCE" w:rsidRDefault="00144EE8" w:rsidP="00812DCE">
      <w:pPr>
        <w:spacing w:line="400" w:lineRule="exact"/>
        <w:ind w:firstLineChars="200" w:firstLine="482"/>
        <w:rPr>
          <w:rFonts w:ascii="宋体" w:eastAsia="宋体" w:hAnsi="宋体" w:cs="宋体"/>
          <w:b/>
          <w:bCs/>
          <w:sz w:val="24"/>
          <w:szCs w:val="24"/>
        </w:rPr>
      </w:pPr>
      <w:r w:rsidRPr="00812DCE">
        <w:rPr>
          <w:rFonts w:ascii="宋体" w:eastAsia="宋体" w:hAnsi="宋体" w:cs="宋体" w:hint="eastAsia"/>
          <w:b/>
          <w:bCs/>
          <w:sz w:val="24"/>
          <w:szCs w:val="24"/>
        </w:rPr>
        <w:t>背景：</w:t>
      </w:r>
    </w:p>
    <w:p w:rsidR="00144EE8" w:rsidRPr="00812DCE" w:rsidRDefault="00144EE8" w:rsidP="00812DCE">
      <w:pPr>
        <w:spacing w:line="400" w:lineRule="exact"/>
        <w:ind w:firstLineChars="200" w:firstLine="480"/>
        <w:rPr>
          <w:rFonts w:ascii="宋体" w:eastAsia="宋体" w:hAnsi="宋体" w:cs="宋体"/>
          <w:color w:val="333333"/>
          <w:sz w:val="24"/>
          <w:szCs w:val="24"/>
          <w:shd w:val="clear" w:color="auto" w:fill="FFFFFF"/>
        </w:rPr>
      </w:pPr>
      <w:r w:rsidRPr="00812DCE">
        <w:rPr>
          <w:rFonts w:ascii="宋体" w:eastAsia="宋体" w:hAnsi="宋体" w:cs="宋体" w:hint="eastAsia"/>
          <w:color w:val="333333"/>
          <w:sz w:val="24"/>
          <w:szCs w:val="24"/>
          <w:shd w:val="clear" w:color="auto" w:fill="FFFFFF"/>
        </w:rPr>
        <w:t>在国家的大力倡导下，新能源汽车产销将持续快速增长，市场规模将达万亿。中国恒大有意在青岛建设整车厂和电池厂。根据数据，首款93型销量仅为8辆。但此前</w:t>
      </w:r>
      <w:proofErr w:type="gramStart"/>
      <w:r w:rsidRPr="00812DCE">
        <w:rPr>
          <w:rFonts w:ascii="宋体" w:eastAsia="宋体" w:hAnsi="宋体" w:cs="宋体" w:hint="eastAsia"/>
          <w:color w:val="333333"/>
          <w:sz w:val="24"/>
          <w:szCs w:val="24"/>
          <w:shd w:val="clear" w:color="auto" w:fill="FFFFFF"/>
        </w:rPr>
        <w:t>恒</w:t>
      </w:r>
      <w:proofErr w:type="gramEnd"/>
      <w:r w:rsidRPr="00812DCE">
        <w:rPr>
          <w:rFonts w:ascii="宋体" w:eastAsia="宋体" w:hAnsi="宋体" w:cs="宋体" w:hint="eastAsia"/>
          <w:color w:val="333333"/>
          <w:sz w:val="24"/>
          <w:szCs w:val="24"/>
          <w:shd w:val="clear" w:color="auto" w:fill="FFFFFF"/>
        </w:rPr>
        <w:t>大国能汽车今年销量目标为1000辆。请根据青岛本地环境特色，以“所到之处，皆有风景”为主题，制定可操作的公关营销传播方案。</w:t>
      </w:r>
    </w:p>
    <w:p w:rsidR="00144EE8" w:rsidRPr="00812DCE" w:rsidRDefault="00144EE8" w:rsidP="00812DCE">
      <w:pPr>
        <w:spacing w:line="400" w:lineRule="exact"/>
        <w:ind w:firstLineChars="200" w:firstLine="482"/>
        <w:rPr>
          <w:rFonts w:ascii="宋体" w:eastAsia="宋体" w:hAnsi="宋体" w:cs="宋体"/>
          <w:b/>
          <w:bCs/>
          <w:sz w:val="24"/>
          <w:szCs w:val="24"/>
        </w:rPr>
      </w:pPr>
      <w:r w:rsidRPr="00812DCE">
        <w:rPr>
          <w:rFonts w:ascii="宋体" w:eastAsia="宋体" w:hAnsi="宋体" w:cs="宋体" w:hint="eastAsia"/>
          <w:b/>
          <w:bCs/>
          <w:sz w:val="24"/>
          <w:szCs w:val="24"/>
        </w:rPr>
        <w:t>目标：</w:t>
      </w:r>
    </w:p>
    <w:p w:rsidR="00FC1E15" w:rsidRDefault="00144EE8" w:rsidP="00812DCE">
      <w:pPr>
        <w:spacing w:line="400" w:lineRule="exact"/>
        <w:ind w:firstLineChars="200" w:firstLine="480"/>
        <w:rPr>
          <w:rFonts w:ascii="宋体" w:eastAsia="宋体" w:hAnsi="宋体" w:cs="宋体"/>
          <w:color w:val="333333"/>
          <w:sz w:val="24"/>
          <w:szCs w:val="24"/>
          <w:shd w:val="clear" w:color="auto" w:fill="FFFFFF"/>
        </w:rPr>
      </w:pPr>
      <w:r w:rsidRPr="00812DCE">
        <w:rPr>
          <w:rFonts w:ascii="宋体" w:eastAsia="宋体" w:hAnsi="宋体" w:cs="宋体" w:hint="eastAsia"/>
          <w:color w:val="333333"/>
          <w:sz w:val="24"/>
          <w:szCs w:val="24"/>
          <w:shd w:val="clear" w:color="auto" w:fill="FFFFFF"/>
        </w:rPr>
        <w:t>1</w:t>
      </w:r>
      <w:r w:rsidR="00FC1E15">
        <w:rPr>
          <w:rFonts w:ascii="宋体" w:eastAsia="宋体" w:hAnsi="宋体" w:cs="宋体" w:hint="eastAsia"/>
          <w:color w:val="333333"/>
          <w:sz w:val="24"/>
          <w:szCs w:val="24"/>
          <w:shd w:val="clear" w:color="auto" w:fill="FFFFFF"/>
        </w:rPr>
        <w:t>.</w:t>
      </w:r>
      <w:r w:rsidRPr="00812DCE">
        <w:rPr>
          <w:rFonts w:ascii="宋体" w:eastAsia="宋体" w:hAnsi="宋体" w:cs="宋体" w:hint="eastAsia"/>
          <w:color w:val="333333"/>
          <w:sz w:val="24"/>
          <w:szCs w:val="24"/>
          <w:shd w:val="clear" w:color="auto" w:fill="FFFFFF"/>
        </w:rPr>
        <w:t>通过与青岛本地特色结合，传达恒大新能源汽车绿色环保的理念，树立恒大的品牌形象。</w:t>
      </w:r>
      <w:bookmarkStart w:id="1" w:name="_Hlk21469790"/>
    </w:p>
    <w:p w:rsidR="00144EE8" w:rsidRPr="00812DCE" w:rsidRDefault="00144EE8" w:rsidP="00812DCE">
      <w:pPr>
        <w:spacing w:line="400" w:lineRule="exact"/>
        <w:ind w:firstLineChars="200" w:firstLine="480"/>
        <w:rPr>
          <w:rFonts w:ascii="宋体" w:eastAsia="宋体" w:hAnsi="宋体" w:cs="宋体"/>
          <w:color w:val="333333"/>
          <w:sz w:val="24"/>
          <w:szCs w:val="24"/>
          <w:shd w:val="clear" w:color="auto" w:fill="FFFFFF"/>
        </w:rPr>
      </w:pPr>
      <w:r w:rsidRPr="00812DCE">
        <w:rPr>
          <w:rFonts w:ascii="宋体" w:eastAsia="宋体" w:hAnsi="宋体" w:cs="宋体" w:hint="eastAsia"/>
          <w:color w:val="333333"/>
          <w:sz w:val="24"/>
          <w:szCs w:val="24"/>
          <w:shd w:val="clear" w:color="auto" w:fill="FFFFFF"/>
        </w:rPr>
        <w:t>2</w:t>
      </w:r>
      <w:r w:rsidR="00FC1E15">
        <w:rPr>
          <w:rFonts w:ascii="宋体" w:eastAsia="宋体" w:hAnsi="宋体" w:cs="宋体" w:hint="eastAsia"/>
          <w:color w:val="333333"/>
          <w:sz w:val="24"/>
          <w:szCs w:val="24"/>
          <w:shd w:val="clear" w:color="auto" w:fill="FFFFFF"/>
        </w:rPr>
        <w:t>.</w:t>
      </w:r>
      <w:r w:rsidRPr="00812DCE">
        <w:rPr>
          <w:rFonts w:ascii="宋体" w:eastAsia="宋体" w:hAnsi="宋体" w:cs="宋体" w:hint="eastAsia"/>
          <w:color w:val="333333"/>
          <w:sz w:val="24"/>
          <w:szCs w:val="24"/>
          <w:shd w:val="clear" w:color="auto" w:fill="FFFFFF"/>
        </w:rPr>
        <w:t>通过制定新颖、创新、可执行的方案，</w:t>
      </w:r>
      <w:proofErr w:type="gramStart"/>
      <w:r w:rsidRPr="00812DCE">
        <w:rPr>
          <w:rFonts w:ascii="宋体" w:eastAsia="宋体" w:hAnsi="宋体" w:cs="宋体" w:hint="eastAsia"/>
          <w:color w:val="333333"/>
          <w:sz w:val="24"/>
          <w:szCs w:val="24"/>
          <w:shd w:val="clear" w:color="auto" w:fill="FFFFFF"/>
        </w:rPr>
        <w:t>以供恒大</w:t>
      </w:r>
      <w:proofErr w:type="gramEnd"/>
      <w:r w:rsidRPr="00812DCE">
        <w:rPr>
          <w:rFonts w:ascii="宋体" w:eastAsia="宋体" w:hAnsi="宋体" w:cs="宋体" w:hint="eastAsia"/>
          <w:color w:val="333333"/>
          <w:sz w:val="24"/>
          <w:szCs w:val="24"/>
          <w:shd w:val="clear" w:color="auto" w:fill="FFFFFF"/>
        </w:rPr>
        <w:t>集团旗下事业部借鉴、学习 。</w:t>
      </w:r>
      <w:bookmarkEnd w:id="1"/>
    </w:p>
    <w:p w:rsidR="00144EE8" w:rsidRPr="00812DCE" w:rsidRDefault="00FC1E15" w:rsidP="00812DCE">
      <w:pPr>
        <w:spacing w:line="400" w:lineRule="exact"/>
        <w:ind w:firstLineChars="200" w:firstLine="480"/>
        <w:rPr>
          <w:rFonts w:ascii="宋体" w:eastAsia="宋体" w:hAnsi="宋体" w:cs="宋体"/>
          <w:color w:val="333333"/>
          <w:sz w:val="24"/>
          <w:szCs w:val="24"/>
          <w:shd w:val="clear" w:color="auto" w:fill="FFFFFF"/>
        </w:rPr>
      </w:pPr>
      <w:r>
        <w:rPr>
          <w:rFonts w:ascii="宋体" w:eastAsia="宋体" w:hAnsi="宋体" w:cs="宋体"/>
          <w:color w:val="333333"/>
          <w:sz w:val="24"/>
          <w:szCs w:val="24"/>
          <w:shd w:val="clear" w:color="auto" w:fill="FFFFFF"/>
        </w:rPr>
        <w:t>3.</w:t>
      </w:r>
      <w:r w:rsidR="00144EE8" w:rsidRPr="00812DCE">
        <w:rPr>
          <w:rFonts w:ascii="宋体" w:eastAsia="宋体" w:hAnsi="宋体" w:cs="宋体" w:hint="eastAsia"/>
          <w:color w:val="333333"/>
          <w:sz w:val="24"/>
          <w:szCs w:val="24"/>
          <w:shd w:val="clear" w:color="auto" w:fill="FFFFFF"/>
        </w:rPr>
        <w:t>通过公关活动的实施与线上线下的传播，提高国人的绿色环保意识，让更多的人投入</w:t>
      </w:r>
      <w:proofErr w:type="gramStart"/>
      <w:r w:rsidR="00144EE8" w:rsidRPr="00812DCE">
        <w:rPr>
          <w:rFonts w:ascii="宋体" w:eastAsia="宋体" w:hAnsi="宋体" w:cs="宋体" w:hint="eastAsia"/>
          <w:color w:val="333333"/>
          <w:sz w:val="24"/>
          <w:szCs w:val="24"/>
          <w:shd w:val="clear" w:color="auto" w:fill="FFFFFF"/>
        </w:rPr>
        <w:t>到减碳环保</w:t>
      </w:r>
      <w:proofErr w:type="gramEnd"/>
      <w:r w:rsidR="00144EE8" w:rsidRPr="00812DCE">
        <w:rPr>
          <w:rFonts w:ascii="宋体" w:eastAsia="宋体" w:hAnsi="宋体" w:cs="宋体" w:hint="eastAsia"/>
          <w:color w:val="333333"/>
          <w:sz w:val="24"/>
          <w:szCs w:val="24"/>
          <w:shd w:val="clear" w:color="auto" w:fill="FFFFFF"/>
        </w:rPr>
        <w:t>的事业中。</w:t>
      </w:r>
    </w:p>
    <w:p w:rsidR="00144EE8" w:rsidRPr="00812DCE" w:rsidRDefault="00144EE8" w:rsidP="00812DCE">
      <w:pPr>
        <w:spacing w:line="400" w:lineRule="exact"/>
        <w:ind w:firstLineChars="200" w:firstLine="482"/>
        <w:rPr>
          <w:rFonts w:ascii="宋体" w:eastAsia="宋体" w:hAnsi="宋体" w:cs="宋体"/>
          <w:b/>
          <w:bCs/>
          <w:sz w:val="24"/>
          <w:szCs w:val="24"/>
        </w:rPr>
      </w:pPr>
      <w:r w:rsidRPr="00812DCE">
        <w:rPr>
          <w:rFonts w:ascii="宋体" w:eastAsia="宋体" w:hAnsi="宋体" w:cs="宋体" w:hint="eastAsia"/>
          <w:b/>
          <w:bCs/>
          <w:sz w:val="24"/>
          <w:szCs w:val="24"/>
        </w:rPr>
        <w:t>要求：</w:t>
      </w:r>
    </w:p>
    <w:p w:rsidR="00144EE8" w:rsidRPr="00812DCE" w:rsidRDefault="00144EE8" w:rsidP="00812DCE">
      <w:pPr>
        <w:spacing w:line="400" w:lineRule="exact"/>
        <w:ind w:firstLineChars="200" w:firstLine="480"/>
        <w:rPr>
          <w:rFonts w:ascii="宋体" w:eastAsia="宋体" w:hAnsi="宋体" w:cs="宋体"/>
          <w:color w:val="333333"/>
          <w:sz w:val="24"/>
          <w:szCs w:val="24"/>
          <w:shd w:val="clear" w:color="auto" w:fill="FFFFFF"/>
        </w:rPr>
      </w:pPr>
      <w:r w:rsidRPr="00812DCE">
        <w:rPr>
          <w:rFonts w:ascii="宋体" w:eastAsia="宋体" w:hAnsi="宋体" w:cs="宋体" w:hint="eastAsia"/>
          <w:color w:val="333333"/>
          <w:sz w:val="24"/>
          <w:szCs w:val="24"/>
          <w:shd w:val="clear" w:color="auto" w:fill="FFFFFF"/>
        </w:rPr>
        <w:t>1</w:t>
      </w:r>
      <w:r w:rsidR="00FC1E15">
        <w:rPr>
          <w:rFonts w:ascii="宋体" w:eastAsia="宋体" w:hAnsi="宋体" w:cs="宋体" w:hint="eastAsia"/>
          <w:color w:val="333333"/>
          <w:sz w:val="24"/>
          <w:szCs w:val="24"/>
          <w:shd w:val="clear" w:color="auto" w:fill="FFFFFF"/>
        </w:rPr>
        <w:t>.</w:t>
      </w:r>
      <w:r w:rsidRPr="00812DCE">
        <w:rPr>
          <w:rFonts w:ascii="宋体" w:eastAsia="宋体" w:hAnsi="宋体" w:cs="宋体" w:hint="eastAsia"/>
          <w:color w:val="333333"/>
          <w:sz w:val="24"/>
          <w:szCs w:val="24"/>
          <w:shd w:val="clear" w:color="auto" w:fill="FFFFFF"/>
        </w:rPr>
        <w:t>精准分析并界定恒大新能源汽车的品牌内涵，找到新能源与本地特色环境</w:t>
      </w:r>
      <w:r w:rsidRPr="00812DCE">
        <w:rPr>
          <w:rFonts w:ascii="宋体" w:eastAsia="宋体" w:hAnsi="宋体" w:cs="宋体" w:hint="eastAsia"/>
          <w:color w:val="333333"/>
          <w:sz w:val="24"/>
          <w:szCs w:val="24"/>
          <w:shd w:val="clear" w:color="auto" w:fill="FFFFFF"/>
        </w:rPr>
        <w:lastRenderedPageBreak/>
        <w:t>主题的契合点，有效传达恒大的品牌形象与整体社会效应。</w:t>
      </w:r>
    </w:p>
    <w:p w:rsidR="00144EE8" w:rsidRPr="00812DCE" w:rsidRDefault="00144EE8" w:rsidP="00812DCE">
      <w:pPr>
        <w:spacing w:line="400" w:lineRule="exact"/>
        <w:ind w:firstLineChars="200" w:firstLine="480"/>
        <w:rPr>
          <w:rFonts w:ascii="宋体" w:eastAsia="宋体" w:hAnsi="宋体" w:cs="宋体"/>
          <w:color w:val="333333"/>
          <w:sz w:val="24"/>
          <w:szCs w:val="24"/>
          <w:shd w:val="clear" w:color="auto" w:fill="FFFFFF"/>
        </w:rPr>
      </w:pPr>
      <w:r w:rsidRPr="00812DCE">
        <w:rPr>
          <w:rFonts w:ascii="宋体" w:eastAsia="宋体" w:hAnsi="宋体" w:cs="宋体" w:hint="eastAsia"/>
          <w:color w:val="333333"/>
          <w:sz w:val="24"/>
          <w:szCs w:val="24"/>
          <w:shd w:val="clear" w:color="auto" w:fill="FFFFFF"/>
        </w:rPr>
        <w:t>2</w:t>
      </w:r>
      <w:r w:rsidR="00FC1E15">
        <w:rPr>
          <w:rFonts w:ascii="宋体" w:eastAsia="宋体" w:hAnsi="宋体" w:cs="宋体" w:hint="eastAsia"/>
          <w:color w:val="333333"/>
          <w:sz w:val="24"/>
          <w:szCs w:val="24"/>
          <w:shd w:val="clear" w:color="auto" w:fill="FFFFFF"/>
        </w:rPr>
        <w:t>.</w:t>
      </w:r>
      <w:r w:rsidRPr="00812DCE">
        <w:rPr>
          <w:rFonts w:ascii="宋体" w:eastAsia="宋体" w:hAnsi="宋体" w:cs="宋体" w:hint="eastAsia"/>
          <w:color w:val="333333"/>
          <w:sz w:val="24"/>
          <w:szCs w:val="24"/>
          <w:shd w:val="clear" w:color="auto" w:fill="FFFFFF"/>
        </w:rPr>
        <w:t>保证活动策划与传播方案的完整性、创新性、可行性和针对性。</w:t>
      </w:r>
    </w:p>
    <w:p w:rsidR="00144EE8" w:rsidRPr="00812DCE" w:rsidRDefault="00144EE8" w:rsidP="00812DCE">
      <w:pPr>
        <w:spacing w:line="400" w:lineRule="exact"/>
        <w:ind w:firstLineChars="200" w:firstLine="480"/>
        <w:rPr>
          <w:rFonts w:ascii="宋体" w:eastAsia="宋体" w:hAnsi="宋体" w:cs="宋体"/>
          <w:color w:val="333333"/>
          <w:sz w:val="24"/>
          <w:szCs w:val="24"/>
          <w:shd w:val="clear" w:color="auto" w:fill="FFFFFF"/>
        </w:rPr>
      </w:pPr>
      <w:r w:rsidRPr="00812DCE">
        <w:rPr>
          <w:rFonts w:ascii="宋体" w:eastAsia="宋体" w:hAnsi="宋体" w:cs="宋体" w:hint="eastAsia"/>
          <w:color w:val="333333"/>
          <w:sz w:val="24"/>
          <w:szCs w:val="24"/>
          <w:shd w:val="clear" w:color="auto" w:fill="FFFFFF"/>
        </w:rPr>
        <w:t>3</w:t>
      </w:r>
      <w:r w:rsidR="00FC1E15">
        <w:rPr>
          <w:rFonts w:ascii="宋体" w:eastAsia="宋体" w:hAnsi="宋体" w:cs="宋体" w:hint="eastAsia"/>
          <w:color w:val="333333"/>
          <w:sz w:val="24"/>
          <w:szCs w:val="24"/>
          <w:shd w:val="clear" w:color="auto" w:fill="FFFFFF"/>
        </w:rPr>
        <w:t>.</w:t>
      </w:r>
      <w:r w:rsidRPr="00812DCE">
        <w:rPr>
          <w:rFonts w:ascii="宋体" w:eastAsia="宋体" w:hAnsi="宋体" w:cs="宋体" w:hint="eastAsia"/>
          <w:color w:val="333333"/>
          <w:sz w:val="24"/>
          <w:szCs w:val="24"/>
          <w:shd w:val="clear" w:color="auto" w:fill="FFFFFF"/>
        </w:rPr>
        <w:t>有效利用各种媒体资源，促使项目宣传体量最大化。</w:t>
      </w:r>
    </w:p>
    <w:p w:rsidR="00144EE8" w:rsidRPr="00812DCE" w:rsidRDefault="00144EE8" w:rsidP="00812DCE">
      <w:pPr>
        <w:spacing w:line="400" w:lineRule="exact"/>
        <w:ind w:firstLineChars="200" w:firstLine="480"/>
        <w:rPr>
          <w:rFonts w:ascii="宋体" w:eastAsia="宋体" w:hAnsi="宋体" w:cs="宋体"/>
          <w:sz w:val="24"/>
          <w:szCs w:val="24"/>
        </w:rPr>
      </w:pPr>
    </w:p>
    <w:p w:rsidR="00144EE8" w:rsidRPr="00812DCE" w:rsidRDefault="00144EE8" w:rsidP="00812DCE">
      <w:pPr>
        <w:spacing w:line="400" w:lineRule="exact"/>
        <w:ind w:firstLineChars="200" w:firstLine="482"/>
        <w:rPr>
          <w:rFonts w:ascii="宋体" w:eastAsia="宋体" w:hAnsi="宋体" w:cs="宋体"/>
          <w:b/>
          <w:bCs/>
          <w:sz w:val="24"/>
          <w:szCs w:val="24"/>
        </w:rPr>
      </w:pPr>
      <w:bookmarkStart w:id="2" w:name="_Hlk22056708"/>
      <w:r w:rsidRPr="00812DCE">
        <w:rPr>
          <w:rFonts w:ascii="宋体" w:eastAsia="宋体" w:hAnsi="宋体" w:cs="宋体" w:hint="eastAsia"/>
          <w:b/>
          <w:bCs/>
          <w:sz w:val="24"/>
          <w:szCs w:val="24"/>
        </w:rPr>
        <w:t>选题4：</w:t>
      </w:r>
      <w:r w:rsidRPr="00812DCE">
        <w:rPr>
          <w:rFonts w:ascii="宋体" w:eastAsia="宋体" w:hAnsi="宋体" w:cs="宋体"/>
          <w:b/>
          <w:bCs/>
          <w:sz w:val="24"/>
          <w:szCs w:val="24"/>
        </w:rPr>
        <w:t>以“更适合国人饮食习惯的牙膏”为主题，用年轻化的营销方式和手段，为云南白药牙膏品牌制定可操作的公关营销传播方案</w:t>
      </w:r>
    </w:p>
    <w:p w:rsidR="00144EE8" w:rsidRPr="00812DCE" w:rsidRDefault="00144EE8" w:rsidP="00812DCE">
      <w:pPr>
        <w:spacing w:line="400" w:lineRule="exact"/>
        <w:ind w:firstLineChars="200" w:firstLine="482"/>
        <w:rPr>
          <w:rFonts w:ascii="宋体" w:eastAsia="宋体" w:hAnsi="宋体" w:cs="宋体"/>
          <w:b/>
          <w:bCs/>
          <w:sz w:val="24"/>
          <w:szCs w:val="24"/>
        </w:rPr>
      </w:pPr>
      <w:r w:rsidRPr="00812DCE">
        <w:rPr>
          <w:rFonts w:ascii="宋体" w:eastAsia="宋体" w:hAnsi="宋体" w:cs="宋体" w:hint="eastAsia"/>
          <w:b/>
          <w:bCs/>
          <w:sz w:val="24"/>
          <w:szCs w:val="24"/>
        </w:rPr>
        <w:t>背景：</w:t>
      </w:r>
    </w:p>
    <w:p w:rsidR="00144EE8" w:rsidRPr="00812DCE" w:rsidRDefault="00144EE8" w:rsidP="00812DCE">
      <w:pPr>
        <w:spacing w:line="400" w:lineRule="exact"/>
        <w:ind w:firstLineChars="200" w:firstLine="480"/>
        <w:rPr>
          <w:rFonts w:ascii="宋体" w:eastAsia="宋体" w:hAnsi="宋体" w:cs="宋体"/>
          <w:color w:val="333333"/>
          <w:sz w:val="24"/>
          <w:szCs w:val="24"/>
          <w:shd w:val="clear" w:color="auto" w:fill="FFFFFF"/>
        </w:rPr>
      </w:pPr>
      <w:r w:rsidRPr="00812DCE">
        <w:rPr>
          <w:rFonts w:ascii="宋体" w:eastAsia="宋体" w:hAnsi="宋体" w:cs="宋体"/>
          <w:color w:val="333333"/>
          <w:sz w:val="24"/>
          <w:szCs w:val="24"/>
          <w:shd w:val="clear" w:color="auto" w:fill="FFFFFF"/>
        </w:rPr>
        <w:t>调研发现，中国90%的成年人都有不同程度的口腔问题。无论是专业数据显示还是调研发现，随着国人饮食习惯的改变（麻、辣、烫）和工作压力的增大，成年人大多有口腔溃疡和牙龈肿痛、出血、萎缩等口腔问题。而这些口腔小问题虽然不足以去医院，但大多困扰了人们的情绪，有快速解决的心理和生理需求。</w:t>
      </w:r>
    </w:p>
    <w:p w:rsidR="00144EE8" w:rsidRPr="00812DCE" w:rsidRDefault="00144EE8" w:rsidP="00812DCE">
      <w:pPr>
        <w:spacing w:line="400" w:lineRule="exact"/>
        <w:ind w:firstLineChars="200" w:firstLine="480"/>
        <w:rPr>
          <w:rFonts w:ascii="宋体" w:eastAsia="宋体" w:hAnsi="宋体" w:cs="宋体"/>
          <w:color w:val="333333"/>
          <w:sz w:val="24"/>
          <w:szCs w:val="24"/>
          <w:shd w:val="clear" w:color="auto" w:fill="FFFFFF"/>
        </w:rPr>
      </w:pPr>
      <w:r w:rsidRPr="00812DCE">
        <w:rPr>
          <w:rFonts w:ascii="宋体" w:eastAsia="宋体" w:hAnsi="宋体" w:cs="宋体"/>
          <w:color w:val="333333"/>
          <w:sz w:val="24"/>
          <w:szCs w:val="24"/>
          <w:shd w:val="clear" w:color="auto" w:fill="FFFFFF"/>
        </w:rPr>
        <w:t>传统牙膏解决的大多是牙齿的问题，是防蛀、美白和清洁的问题。这些问题主要聚焦在牙齿上，着重于清洁，但科学表明，清洁是牙膏必备的基础功能，防蛀主要是儿童期需要解决的，成年人口腔问题大多是体现在牙龈和口腔内的综合问题。</w:t>
      </w:r>
    </w:p>
    <w:p w:rsidR="00144EE8" w:rsidRPr="00812DCE" w:rsidRDefault="00144EE8" w:rsidP="00812DCE">
      <w:pPr>
        <w:spacing w:line="400" w:lineRule="exact"/>
        <w:ind w:firstLineChars="200" w:firstLine="480"/>
        <w:rPr>
          <w:rFonts w:ascii="宋体" w:eastAsia="宋体" w:hAnsi="宋体" w:cs="宋体"/>
          <w:color w:val="333333"/>
          <w:sz w:val="24"/>
          <w:szCs w:val="24"/>
          <w:shd w:val="clear" w:color="auto" w:fill="FFFFFF"/>
        </w:rPr>
      </w:pPr>
      <w:r w:rsidRPr="00812DCE">
        <w:rPr>
          <w:rFonts w:ascii="宋体" w:eastAsia="宋体" w:hAnsi="宋体" w:cs="宋体"/>
          <w:color w:val="333333"/>
          <w:sz w:val="24"/>
          <w:szCs w:val="24"/>
          <w:shd w:val="clear" w:color="auto" w:fill="FFFFFF"/>
        </w:rPr>
        <w:t>这些传统牙膏所不能解决的，消费群体又存在巨大潜在需求的空白点，恰恰是云南白药牙膏能填补的优势点和营销上的发力点。</w:t>
      </w:r>
    </w:p>
    <w:p w:rsidR="00144EE8" w:rsidRPr="00812DCE" w:rsidRDefault="00144EE8" w:rsidP="00812DCE">
      <w:pPr>
        <w:spacing w:line="400" w:lineRule="exact"/>
        <w:ind w:firstLineChars="200" w:firstLine="482"/>
        <w:rPr>
          <w:rFonts w:ascii="宋体" w:eastAsia="宋体" w:hAnsi="宋体" w:cs="宋体"/>
          <w:b/>
          <w:bCs/>
          <w:sz w:val="24"/>
          <w:szCs w:val="24"/>
        </w:rPr>
      </w:pPr>
      <w:r w:rsidRPr="00812DCE">
        <w:rPr>
          <w:rFonts w:ascii="宋体" w:eastAsia="宋体" w:hAnsi="宋体" w:cs="宋体" w:hint="eastAsia"/>
          <w:b/>
          <w:bCs/>
          <w:sz w:val="24"/>
          <w:szCs w:val="24"/>
        </w:rPr>
        <w:t>目标：</w:t>
      </w:r>
    </w:p>
    <w:p w:rsidR="00144EE8" w:rsidRPr="00812DCE" w:rsidRDefault="00144EE8" w:rsidP="00812DCE">
      <w:pPr>
        <w:spacing w:line="400" w:lineRule="exact"/>
        <w:ind w:firstLineChars="200" w:firstLine="480"/>
        <w:rPr>
          <w:rFonts w:ascii="宋体" w:eastAsia="宋体" w:hAnsi="宋体" w:cs="宋体"/>
          <w:color w:val="333333"/>
          <w:sz w:val="24"/>
          <w:szCs w:val="24"/>
          <w:shd w:val="clear" w:color="auto" w:fill="FFFFFF"/>
        </w:rPr>
      </w:pPr>
      <w:r w:rsidRPr="00812DCE">
        <w:rPr>
          <w:rFonts w:ascii="宋体" w:eastAsia="宋体" w:hAnsi="宋体" w:cs="宋体" w:hint="eastAsia"/>
          <w:color w:val="333333"/>
          <w:sz w:val="24"/>
          <w:szCs w:val="24"/>
          <w:shd w:val="clear" w:color="auto" w:fill="FFFFFF"/>
        </w:rPr>
        <w:t>1.</w:t>
      </w:r>
      <w:r w:rsidRPr="00812DCE">
        <w:rPr>
          <w:rFonts w:ascii="宋体" w:eastAsia="宋体" w:hAnsi="宋体" w:cs="宋体"/>
          <w:color w:val="333333"/>
          <w:sz w:val="24"/>
          <w:szCs w:val="24"/>
          <w:shd w:val="clear" w:color="auto" w:fill="FFFFFF"/>
        </w:rPr>
        <w:t>品牌年轻化≠品牌年轻人化，年轻元素的堆叠并非品牌年轻化正确的传播手段；</w:t>
      </w:r>
    </w:p>
    <w:p w:rsidR="00144EE8" w:rsidRPr="00812DCE" w:rsidRDefault="00144EE8" w:rsidP="00812DCE">
      <w:pPr>
        <w:spacing w:line="400" w:lineRule="exact"/>
        <w:ind w:firstLineChars="200" w:firstLine="480"/>
        <w:rPr>
          <w:rFonts w:ascii="宋体" w:eastAsia="宋体" w:hAnsi="宋体" w:cs="宋体"/>
          <w:color w:val="333333"/>
          <w:sz w:val="24"/>
          <w:szCs w:val="24"/>
          <w:shd w:val="clear" w:color="auto" w:fill="FFFFFF"/>
        </w:rPr>
      </w:pPr>
      <w:r w:rsidRPr="00812DCE">
        <w:rPr>
          <w:rFonts w:ascii="宋体" w:eastAsia="宋体" w:hAnsi="宋体" w:cs="宋体" w:hint="eastAsia"/>
          <w:color w:val="333333"/>
          <w:sz w:val="24"/>
          <w:szCs w:val="24"/>
          <w:shd w:val="clear" w:color="auto" w:fill="FFFFFF"/>
        </w:rPr>
        <w:t>2.</w:t>
      </w:r>
      <w:r w:rsidRPr="00812DCE">
        <w:rPr>
          <w:rFonts w:ascii="宋体" w:eastAsia="宋体" w:hAnsi="宋体" w:cs="宋体"/>
          <w:color w:val="333333"/>
          <w:sz w:val="24"/>
          <w:szCs w:val="24"/>
          <w:shd w:val="clear" w:color="auto" w:fill="FFFFFF"/>
        </w:rPr>
        <w:t>品牌年轻化过程中也不能完全忽略忠实用户群，如何让品牌从自身生发活力，兼顾和平衡“老顾客”和“新人类”才是品牌年轻化的正确之路。</w:t>
      </w:r>
    </w:p>
    <w:p w:rsidR="00144EE8" w:rsidRPr="00812DCE" w:rsidRDefault="00144EE8" w:rsidP="00812DCE">
      <w:pPr>
        <w:spacing w:line="400" w:lineRule="exact"/>
        <w:ind w:firstLineChars="200" w:firstLine="482"/>
        <w:rPr>
          <w:rFonts w:ascii="宋体" w:eastAsia="宋体" w:hAnsi="宋体" w:cs="宋体"/>
          <w:b/>
          <w:bCs/>
          <w:sz w:val="24"/>
          <w:szCs w:val="24"/>
        </w:rPr>
      </w:pPr>
      <w:r w:rsidRPr="00812DCE">
        <w:rPr>
          <w:rFonts w:ascii="宋体" w:eastAsia="宋体" w:hAnsi="宋体" w:cs="宋体" w:hint="eastAsia"/>
          <w:b/>
          <w:bCs/>
          <w:sz w:val="24"/>
          <w:szCs w:val="24"/>
        </w:rPr>
        <w:t>要求：</w:t>
      </w:r>
    </w:p>
    <w:p w:rsidR="00144EE8" w:rsidRPr="00812DCE" w:rsidRDefault="00144EE8" w:rsidP="00812DCE">
      <w:pPr>
        <w:spacing w:line="400" w:lineRule="exact"/>
        <w:ind w:firstLineChars="200" w:firstLine="480"/>
        <w:rPr>
          <w:rFonts w:ascii="宋体" w:eastAsia="宋体" w:hAnsi="宋体" w:cs="宋体"/>
          <w:color w:val="333333"/>
          <w:sz w:val="24"/>
          <w:szCs w:val="24"/>
          <w:shd w:val="clear" w:color="auto" w:fill="FFFFFF"/>
        </w:rPr>
      </w:pPr>
      <w:r w:rsidRPr="00812DCE">
        <w:rPr>
          <w:rFonts w:ascii="宋体" w:eastAsia="宋体" w:hAnsi="宋体" w:cs="宋体"/>
          <w:color w:val="333333"/>
          <w:sz w:val="24"/>
          <w:szCs w:val="24"/>
          <w:shd w:val="clear" w:color="auto" w:fill="FFFFFF"/>
        </w:rPr>
        <w:t>1.基于目前中国牙膏市场现状，对当前云南白药牙膏营销传播方式进行总结，在充分理解云南白药牙膏营销传播逻辑的基础上，提出“云南白药牙膏，更适合国人饮食习惯的牙膏”这一命题下的全新传播营销方式；</w:t>
      </w:r>
    </w:p>
    <w:p w:rsidR="00144EE8" w:rsidRPr="00812DCE" w:rsidRDefault="00144EE8" w:rsidP="00812DCE">
      <w:pPr>
        <w:spacing w:line="400" w:lineRule="exact"/>
        <w:ind w:firstLineChars="200" w:firstLine="480"/>
        <w:rPr>
          <w:rFonts w:ascii="宋体" w:eastAsia="宋体" w:hAnsi="宋体" w:cs="宋体"/>
          <w:color w:val="333333"/>
          <w:sz w:val="24"/>
          <w:szCs w:val="24"/>
          <w:shd w:val="clear" w:color="auto" w:fill="FFFFFF"/>
        </w:rPr>
      </w:pPr>
      <w:r w:rsidRPr="00812DCE">
        <w:rPr>
          <w:rFonts w:ascii="宋体" w:eastAsia="宋体" w:hAnsi="宋体" w:cs="宋体"/>
          <w:color w:val="333333"/>
          <w:sz w:val="24"/>
          <w:szCs w:val="24"/>
          <w:shd w:val="clear" w:color="auto" w:fill="FFFFFF"/>
        </w:rPr>
        <w:t>2.以重点提升云南白药牙膏在年轻群体中知名度为目标，通过创新的形式或资源，</w:t>
      </w:r>
      <w:proofErr w:type="gramStart"/>
      <w:r w:rsidRPr="00812DCE">
        <w:rPr>
          <w:rFonts w:ascii="宋体" w:eastAsia="宋体" w:hAnsi="宋体" w:cs="宋体"/>
          <w:color w:val="333333"/>
          <w:sz w:val="24"/>
          <w:szCs w:val="24"/>
          <w:shd w:val="clear" w:color="auto" w:fill="FFFFFF"/>
        </w:rPr>
        <w:t>策划线</w:t>
      </w:r>
      <w:proofErr w:type="gramEnd"/>
      <w:r w:rsidRPr="00812DCE">
        <w:rPr>
          <w:rFonts w:ascii="宋体" w:eastAsia="宋体" w:hAnsi="宋体" w:cs="宋体"/>
          <w:color w:val="333333"/>
          <w:sz w:val="24"/>
          <w:szCs w:val="24"/>
          <w:shd w:val="clear" w:color="auto" w:fill="FFFFFF"/>
        </w:rPr>
        <w:t>上线下的品牌营销活动实现传播目标。</w:t>
      </w:r>
    </w:p>
    <w:bookmarkEnd w:id="2"/>
    <w:p w:rsidR="00144EE8" w:rsidRPr="00812DCE" w:rsidRDefault="00144EE8" w:rsidP="00812DCE">
      <w:pPr>
        <w:spacing w:line="400" w:lineRule="exact"/>
        <w:ind w:firstLineChars="200" w:firstLine="480"/>
        <w:rPr>
          <w:rFonts w:ascii="宋体" w:eastAsia="宋体" w:hAnsi="宋体" w:cs="宋体"/>
          <w:sz w:val="24"/>
          <w:szCs w:val="24"/>
        </w:rPr>
      </w:pPr>
    </w:p>
    <w:p w:rsidR="00144EE8" w:rsidRPr="00812DCE" w:rsidRDefault="00144EE8" w:rsidP="00812DCE">
      <w:pPr>
        <w:spacing w:line="400" w:lineRule="exact"/>
        <w:ind w:firstLineChars="200" w:firstLine="482"/>
        <w:rPr>
          <w:rFonts w:ascii="宋体" w:eastAsia="宋体" w:hAnsi="宋体" w:cs="宋体"/>
          <w:b/>
          <w:bCs/>
          <w:sz w:val="24"/>
          <w:szCs w:val="24"/>
        </w:rPr>
      </w:pPr>
      <w:r w:rsidRPr="00812DCE">
        <w:rPr>
          <w:rFonts w:ascii="宋体" w:eastAsia="宋体" w:hAnsi="宋体" w:cs="宋体" w:hint="eastAsia"/>
          <w:b/>
          <w:bCs/>
          <w:sz w:val="24"/>
          <w:szCs w:val="24"/>
        </w:rPr>
        <w:t>选题5：“让健康普及万家”-随着互联网时代的到来，春雨医生等线上医疗咨询软件为居民提供了更便利更</w:t>
      </w:r>
      <w:proofErr w:type="gramStart"/>
      <w:r w:rsidRPr="00812DCE">
        <w:rPr>
          <w:rFonts w:ascii="宋体" w:eastAsia="宋体" w:hAnsi="宋体" w:cs="宋体" w:hint="eastAsia"/>
          <w:b/>
          <w:bCs/>
          <w:sz w:val="24"/>
          <w:szCs w:val="24"/>
        </w:rPr>
        <w:t>快捷更</w:t>
      </w:r>
      <w:proofErr w:type="gramEnd"/>
      <w:r w:rsidRPr="00812DCE">
        <w:rPr>
          <w:rFonts w:ascii="宋体" w:eastAsia="宋体" w:hAnsi="宋体" w:cs="宋体" w:hint="eastAsia"/>
          <w:b/>
          <w:bCs/>
          <w:sz w:val="24"/>
          <w:szCs w:val="24"/>
        </w:rPr>
        <w:t>权威的医疗服务。以春雨医生为主体，为该软件策划可操作的线上线下公共营销传播方案。</w:t>
      </w:r>
    </w:p>
    <w:p w:rsidR="00144EE8" w:rsidRPr="00812DCE" w:rsidRDefault="00144EE8" w:rsidP="00812DCE">
      <w:pPr>
        <w:spacing w:line="400" w:lineRule="exact"/>
        <w:ind w:firstLineChars="200" w:firstLine="482"/>
        <w:rPr>
          <w:rFonts w:ascii="宋体" w:eastAsia="宋体" w:hAnsi="宋体" w:cs="宋体"/>
          <w:sz w:val="24"/>
          <w:szCs w:val="24"/>
        </w:rPr>
      </w:pPr>
      <w:r w:rsidRPr="00812DCE">
        <w:rPr>
          <w:rFonts w:ascii="宋体" w:eastAsia="宋体" w:hAnsi="宋体" w:cs="宋体" w:hint="eastAsia"/>
          <w:b/>
          <w:bCs/>
          <w:sz w:val="24"/>
          <w:szCs w:val="24"/>
        </w:rPr>
        <w:t>背景</w:t>
      </w:r>
      <w:r w:rsidRPr="00812DCE">
        <w:rPr>
          <w:rFonts w:ascii="宋体" w:eastAsia="宋体" w:hAnsi="宋体" w:cs="宋体" w:hint="eastAsia"/>
          <w:sz w:val="24"/>
          <w:szCs w:val="24"/>
        </w:rPr>
        <w:t xml:space="preserve"> </w:t>
      </w:r>
    </w:p>
    <w:p w:rsidR="00144EE8" w:rsidRPr="00812DCE" w:rsidRDefault="00144EE8" w:rsidP="00812DCE">
      <w:pPr>
        <w:spacing w:line="400" w:lineRule="exact"/>
        <w:ind w:firstLineChars="200" w:firstLine="480"/>
        <w:rPr>
          <w:rFonts w:ascii="宋体" w:eastAsia="宋体" w:hAnsi="宋体" w:cs="宋体"/>
          <w:sz w:val="24"/>
          <w:szCs w:val="24"/>
        </w:rPr>
      </w:pPr>
      <w:r w:rsidRPr="00812DCE">
        <w:rPr>
          <w:rFonts w:ascii="宋体" w:eastAsia="宋体" w:hAnsi="宋体" w:cs="宋体" w:hint="eastAsia"/>
          <w:sz w:val="24"/>
          <w:szCs w:val="24"/>
        </w:rPr>
        <w:t xml:space="preserve">   2017年10月18日，习近平总书记在十九大报告中指出，实施健康中国</w:t>
      </w:r>
      <w:r w:rsidRPr="00812DCE">
        <w:rPr>
          <w:rFonts w:ascii="宋体" w:eastAsia="宋体" w:hAnsi="宋体" w:cs="宋体" w:hint="eastAsia"/>
          <w:sz w:val="24"/>
          <w:szCs w:val="24"/>
        </w:rPr>
        <w:lastRenderedPageBreak/>
        <w:t>战略。要完善国民健康政策，为人民群众提供全方位全周期健康服务。春雨医生 (原名:春雨掌上医生)创立于2011年7月，历经4年的时间，截止到2015年7月份春雨医生已拥有6500万用户、20万注册医生和7000万条健康数据，每天有11万个健康问题在春雨医生上得到解答，是世界上最大的移动</w:t>
      </w:r>
      <w:proofErr w:type="gramStart"/>
      <w:r w:rsidRPr="00812DCE">
        <w:rPr>
          <w:rFonts w:ascii="宋体" w:eastAsia="宋体" w:hAnsi="宋体" w:cs="宋体" w:hint="eastAsia"/>
          <w:sz w:val="24"/>
          <w:szCs w:val="24"/>
        </w:rPr>
        <w:t>医患交流</w:t>
      </w:r>
      <w:proofErr w:type="gramEnd"/>
      <w:r w:rsidRPr="00812DCE">
        <w:rPr>
          <w:rFonts w:ascii="宋体" w:eastAsia="宋体" w:hAnsi="宋体" w:cs="宋体" w:hint="eastAsia"/>
          <w:sz w:val="24"/>
          <w:szCs w:val="24"/>
        </w:rPr>
        <w:t>平台。</w:t>
      </w:r>
    </w:p>
    <w:p w:rsidR="00144EE8" w:rsidRPr="00812DCE" w:rsidRDefault="00144EE8" w:rsidP="00812DCE">
      <w:pPr>
        <w:spacing w:line="400" w:lineRule="exact"/>
        <w:ind w:firstLineChars="200" w:firstLine="480"/>
        <w:rPr>
          <w:rFonts w:ascii="宋体" w:eastAsia="宋体" w:hAnsi="宋体" w:cs="宋体"/>
          <w:sz w:val="24"/>
          <w:szCs w:val="24"/>
        </w:rPr>
      </w:pPr>
      <w:r w:rsidRPr="00812DCE">
        <w:rPr>
          <w:rFonts w:ascii="宋体" w:eastAsia="宋体" w:hAnsi="宋体" w:cs="宋体" w:hint="eastAsia"/>
          <w:sz w:val="24"/>
          <w:szCs w:val="24"/>
        </w:rPr>
        <w:t>近日，随着"健康普及万家"的号召，顺应互联网大趋势，涌现出大量类似于春雨医生等线上医疗咨询软件，不断为居民提供快捷权威的医疗服务，大大增强了人民的幸福感。请以春雨医生为主体，完成线上医疗咨询软件的公共营销方案，从而更好为群众提供优质服务。</w:t>
      </w:r>
    </w:p>
    <w:p w:rsidR="00144EE8" w:rsidRPr="00812DCE" w:rsidRDefault="00144EE8" w:rsidP="00812DCE">
      <w:pPr>
        <w:spacing w:line="400" w:lineRule="exact"/>
        <w:ind w:firstLineChars="200" w:firstLine="482"/>
        <w:rPr>
          <w:rFonts w:ascii="宋体" w:eastAsia="宋体" w:hAnsi="宋体" w:cs="宋体"/>
          <w:b/>
          <w:bCs/>
          <w:sz w:val="24"/>
          <w:szCs w:val="24"/>
        </w:rPr>
      </w:pPr>
      <w:r w:rsidRPr="00812DCE">
        <w:rPr>
          <w:rFonts w:ascii="宋体" w:eastAsia="宋体" w:hAnsi="宋体" w:cs="宋体" w:hint="eastAsia"/>
          <w:b/>
          <w:bCs/>
          <w:sz w:val="24"/>
          <w:szCs w:val="24"/>
        </w:rPr>
        <w:t>目标</w:t>
      </w:r>
    </w:p>
    <w:p w:rsidR="00144EE8" w:rsidRPr="00812DCE" w:rsidRDefault="00144EE8" w:rsidP="00812DCE">
      <w:pPr>
        <w:spacing w:line="400" w:lineRule="exact"/>
        <w:ind w:firstLineChars="200" w:firstLine="480"/>
        <w:rPr>
          <w:rFonts w:ascii="宋体" w:eastAsia="宋体" w:hAnsi="宋体" w:cs="宋体"/>
          <w:sz w:val="24"/>
          <w:szCs w:val="24"/>
        </w:rPr>
      </w:pPr>
      <w:r w:rsidRPr="00812DCE">
        <w:rPr>
          <w:rFonts w:ascii="宋体" w:eastAsia="宋体" w:hAnsi="宋体" w:cs="宋体" w:hint="eastAsia"/>
          <w:sz w:val="24"/>
          <w:szCs w:val="24"/>
        </w:rPr>
        <w:t>1.通过线上线下公共营销方案的策划，更好地实现互联网服务人民，提高春雨医生的民众欢迎度和信任度</w:t>
      </w:r>
    </w:p>
    <w:p w:rsidR="00144EE8" w:rsidRPr="00812DCE" w:rsidRDefault="00144EE8" w:rsidP="00812DCE">
      <w:pPr>
        <w:spacing w:line="400" w:lineRule="exact"/>
        <w:ind w:firstLineChars="200" w:firstLine="480"/>
        <w:rPr>
          <w:rFonts w:ascii="宋体" w:eastAsia="宋体" w:hAnsi="宋体" w:cs="宋体"/>
          <w:sz w:val="24"/>
          <w:szCs w:val="24"/>
        </w:rPr>
      </w:pPr>
      <w:r w:rsidRPr="00812DCE">
        <w:rPr>
          <w:rFonts w:ascii="宋体" w:eastAsia="宋体" w:hAnsi="宋体" w:cs="宋体" w:hint="eastAsia"/>
          <w:sz w:val="24"/>
          <w:szCs w:val="24"/>
        </w:rPr>
        <w:t>2.通过指定合理的营销方案，便于其他医疗咨询软件借鉴，学习。</w:t>
      </w:r>
    </w:p>
    <w:p w:rsidR="00144EE8" w:rsidRPr="00812DCE" w:rsidRDefault="00144EE8" w:rsidP="00812DCE">
      <w:pPr>
        <w:spacing w:line="400" w:lineRule="exact"/>
        <w:ind w:firstLineChars="200" w:firstLine="482"/>
        <w:rPr>
          <w:rFonts w:ascii="宋体" w:eastAsia="宋体" w:hAnsi="宋体" w:cs="宋体"/>
          <w:b/>
          <w:bCs/>
          <w:sz w:val="24"/>
          <w:szCs w:val="24"/>
        </w:rPr>
      </w:pPr>
      <w:r w:rsidRPr="00812DCE">
        <w:rPr>
          <w:rFonts w:ascii="宋体" w:eastAsia="宋体" w:hAnsi="宋体" w:cs="宋体" w:hint="eastAsia"/>
          <w:b/>
          <w:bCs/>
          <w:sz w:val="24"/>
          <w:szCs w:val="24"/>
        </w:rPr>
        <w:t>要求</w:t>
      </w:r>
    </w:p>
    <w:p w:rsidR="00144EE8" w:rsidRPr="00812DCE" w:rsidRDefault="00144EE8" w:rsidP="00812DCE">
      <w:pPr>
        <w:spacing w:line="400" w:lineRule="exact"/>
        <w:ind w:firstLineChars="200" w:firstLine="480"/>
        <w:rPr>
          <w:rFonts w:ascii="宋体" w:eastAsia="宋体" w:hAnsi="宋体" w:cs="宋体"/>
          <w:sz w:val="24"/>
          <w:szCs w:val="24"/>
        </w:rPr>
      </w:pPr>
      <w:r w:rsidRPr="00812DCE">
        <w:rPr>
          <w:rFonts w:ascii="宋体" w:eastAsia="宋体" w:hAnsi="宋体" w:cs="宋体" w:hint="eastAsia"/>
          <w:sz w:val="24"/>
          <w:szCs w:val="24"/>
        </w:rPr>
        <w:t>1.保证营销方案具有针对性，可操作性，创新性</w:t>
      </w:r>
    </w:p>
    <w:p w:rsidR="00144EE8" w:rsidRPr="00812DCE" w:rsidRDefault="00144EE8" w:rsidP="00812DCE">
      <w:pPr>
        <w:spacing w:line="400" w:lineRule="exact"/>
        <w:ind w:firstLineChars="200" w:firstLine="480"/>
        <w:rPr>
          <w:rFonts w:ascii="宋体" w:eastAsia="宋体" w:hAnsi="宋体" w:cs="宋体"/>
          <w:sz w:val="24"/>
          <w:szCs w:val="24"/>
        </w:rPr>
      </w:pPr>
      <w:r w:rsidRPr="00812DCE">
        <w:rPr>
          <w:rFonts w:ascii="宋体" w:eastAsia="宋体" w:hAnsi="宋体" w:cs="宋体" w:hint="eastAsia"/>
          <w:sz w:val="24"/>
          <w:szCs w:val="24"/>
        </w:rPr>
        <w:t>2.充分利用公共资源，媒体资源更好地提升其民众影响力。</w:t>
      </w:r>
    </w:p>
    <w:p w:rsidR="00144EE8" w:rsidRPr="00812DCE" w:rsidRDefault="00144EE8" w:rsidP="00812DCE">
      <w:pPr>
        <w:spacing w:line="400" w:lineRule="exact"/>
        <w:ind w:firstLineChars="200" w:firstLine="480"/>
        <w:rPr>
          <w:rFonts w:ascii="宋体" w:eastAsia="宋体" w:hAnsi="宋体" w:cs="宋体"/>
          <w:sz w:val="24"/>
          <w:szCs w:val="24"/>
        </w:rPr>
      </w:pPr>
      <w:r w:rsidRPr="00812DCE">
        <w:rPr>
          <w:rFonts w:ascii="宋体" w:eastAsia="宋体" w:hAnsi="宋体" w:cs="宋体" w:hint="eastAsia"/>
          <w:sz w:val="24"/>
          <w:szCs w:val="24"/>
        </w:rPr>
        <w:t>3.全面了解春雨医生的运营模式以及民众的生理需求</w:t>
      </w:r>
    </w:p>
    <w:p w:rsidR="00144EE8" w:rsidRPr="00812DCE" w:rsidRDefault="00144EE8" w:rsidP="00812DCE">
      <w:pPr>
        <w:spacing w:line="400" w:lineRule="exact"/>
        <w:ind w:firstLineChars="200" w:firstLine="480"/>
        <w:rPr>
          <w:rFonts w:ascii="宋体" w:eastAsia="宋体" w:hAnsi="宋体" w:cs="宋体"/>
          <w:sz w:val="24"/>
          <w:szCs w:val="24"/>
        </w:rPr>
      </w:pPr>
    </w:p>
    <w:p w:rsidR="00144EE8" w:rsidRPr="00812DCE" w:rsidRDefault="00144EE8" w:rsidP="00812DCE">
      <w:pPr>
        <w:spacing w:line="400" w:lineRule="exact"/>
        <w:ind w:firstLineChars="200" w:firstLine="482"/>
        <w:rPr>
          <w:rFonts w:ascii="宋体" w:eastAsia="宋体" w:hAnsi="宋体" w:cs="宋体"/>
          <w:b/>
          <w:bCs/>
          <w:sz w:val="24"/>
          <w:szCs w:val="24"/>
        </w:rPr>
      </w:pPr>
      <w:bookmarkStart w:id="3" w:name="_Hlk22056761"/>
      <w:r w:rsidRPr="00812DCE">
        <w:rPr>
          <w:rFonts w:ascii="宋体" w:eastAsia="宋体" w:hAnsi="宋体" w:cs="宋体" w:hint="eastAsia"/>
          <w:b/>
          <w:bCs/>
          <w:sz w:val="24"/>
          <w:szCs w:val="24"/>
        </w:rPr>
        <w:t>选题6、</w:t>
      </w:r>
      <w:r w:rsidRPr="00812DCE">
        <w:rPr>
          <w:rFonts w:ascii="宋体" w:eastAsia="宋体" w:hAnsi="宋体" w:cs="宋体"/>
          <w:b/>
          <w:bCs/>
          <w:sz w:val="24"/>
          <w:szCs w:val="24"/>
        </w:rPr>
        <w:t>自然堂“种草喜马拉雅”公益活动——结合“种草喜马拉雅”公益项目的背景及特点，策划一个以“种草喜马拉雅”为主题的线上线下整合项目策划方案</w:t>
      </w:r>
    </w:p>
    <w:p w:rsidR="00144EE8" w:rsidRPr="00812DCE" w:rsidRDefault="00144EE8" w:rsidP="00812DCE">
      <w:pPr>
        <w:spacing w:line="400" w:lineRule="exact"/>
        <w:ind w:firstLineChars="200" w:firstLine="482"/>
        <w:rPr>
          <w:rFonts w:ascii="宋体" w:eastAsia="宋体" w:hAnsi="宋体" w:cs="宋体"/>
          <w:b/>
          <w:bCs/>
          <w:sz w:val="24"/>
          <w:szCs w:val="24"/>
        </w:rPr>
      </w:pPr>
      <w:r w:rsidRPr="00812DCE">
        <w:rPr>
          <w:rFonts w:ascii="宋体" w:eastAsia="宋体" w:hAnsi="宋体" w:cs="宋体" w:hint="eastAsia"/>
          <w:b/>
          <w:bCs/>
          <w:sz w:val="24"/>
          <w:szCs w:val="24"/>
        </w:rPr>
        <w:t>背景：</w:t>
      </w:r>
    </w:p>
    <w:p w:rsidR="00144EE8" w:rsidRPr="00812DCE" w:rsidRDefault="00144EE8" w:rsidP="00812DCE">
      <w:pPr>
        <w:spacing w:line="400" w:lineRule="exact"/>
        <w:ind w:firstLineChars="200" w:firstLine="480"/>
        <w:rPr>
          <w:rFonts w:ascii="宋体" w:eastAsia="宋体" w:hAnsi="宋体" w:cs="宋体"/>
          <w:color w:val="333333"/>
          <w:sz w:val="24"/>
          <w:szCs w:val="24"/>
          <w:shd w:val="clear" w:color="auto" w:fill="FFFFFF"/>
        </w:rPr>
      </w:pPr>
      <w:r w:rsidRPr="00812DCE">
        <w:rPr>
          <w:rFonts w:ascii="宋体" w:eastAsia="宋体" w:hAnsi="宋体" w:cs="宋体"/>
          <w:color w:val="333333"/>
          <w:sz w:val="24"/>
          <w:szCs w:val="24"/>
          <w:shd w:val="clear" w:color="auto" w:fill="FFFFFF"/>
        </w:rPr>
        <w:t>在过去的几十年里，由于全球气候变化和过度放牧的共同影响，喜马拉雅地区的草地生态面临严重挑战，草地生态直接影响着整个喜马拉雅地区的生态系统。人工植草项目的开展，对改良西藏高原土壤和防控水土流失，缓解饲草季节性短缺，改善西藏高原生态环境，推动西藏高原生态安全屏障建设和农区草畜良性发展发挥着积极的作用。</w:t>
      </w:r>
    </w:p>
    <w:p w:rsidR="00144EE8" w:rsidRPr="00812DCE" w:rsidRDefault="00144EE8" w:rsidP="00812DCE">
      <w:pPr>
        <w:spacing w:line="400" w:lineRule="exact"/>
        <w:ind w:firstLineChars="200" w:firstLine="480"/>
        <w:rPr>
          <w:rFonts w:ascii="宋体" w:eastAsia="宋体" w:hAnsi="宋体" w:cs="宋体"/>
          <w:color w:val="333333"/>
          <w:sz w:val="24"/>
          <w:szCs w:val="24"/>
          <w:shd w:val="clear" w:color="auto" w:fill="FFFFFF"/>
        </w:rPr>
      </w:pPr>
      <w:r w:rsidRPr="00812DCE">
        <w:rPr>
          <w:rFonts w:ascii="宋体" w:eastAsia="宋体" w:hAnsi="宋体" w:cs="宋体"/>
          <w:color w:val="333333"/>
          <w:sz w:val="24"/>
          <w:szCs w:val="24"/>
          <w:shd w:val="clear" w:color="auto" w:fill="FFFFFF"/>
        </w:rPr>
        <w:t>伽蓝集团旗下源自喜马拉雅的自然主义品牌—自然堂携手国家环保部中华环境保护基金会，于2016年发起成立“自然堂喜马拉雅公益基金”，致力于喜马拉雅冰川、珍稀植物和动物、独特文化的保护，并通过各种形式将喜马拉雅美好丰富多彩的生命力展现于世界。2016年伽蓝集团将自然堂新品面膜——喜马拉雅膜法前100万片的销售所得，作为“喜马拉雅公益基金”的启动基金，用于喜马拉雅的生态保护。</w:t>
      </w:r>
    </w:p>
    <w:p w:rsidR="00144EE8" w:rsidRPr="00812DCE" w:rsidRDefault="00144EE8" w:rsidP="00812DCE">
      <w:pPr>
        <w:spacing w:line="400" w:lineRule="exact"/>
        <w:ind w:firstLineChars="200" w:firstLine="480"/>
        <w:rPr>
          <w:rFonts w:ascii="宋体" w:eastAsia="宋体" w:hAnsi="宋体" w:cs="宋体"/>
          <w:color w:val="333333"/>
          <w:sz w:val="24"/>
          <w:szCs w:val="24"/>
          <w:shd w:val="clear" w:color="auto" w:fill="FFFFFF"/>
        </w:rPr>
      </w:pPr>
      <w:r w:rsidRPr="00812DCE">
        <w:rPr>
          <w:rFonts w:ascii="宋体" w:eastAsia="宋体" w:hAnsi="宋体" w:cs="宋体"/>
          <w:color w:val="333333"/>
          <w:sz w:val="24"/>
          <w:szCs w:val="24"/>
          <w:shd w:val="clear" w:color="auto" w:fill="FFFFFF"/>
        </w:rPr>
        <w:t>2017年5月，自然堂在喜马拉雅山脉中段的亚东县种植了66万平方米的绿麦草，绿麦草能适应4000多米的高海拔严酷气候，可以防风固沙、保持水土。</w:t>
      </w:r>
      <w:r w:rsidRPr="00812DCE">
        <w:rPr>
          <w:rFonts w:ascii="宋体" w:eastAsia="宋体" w:hAnsi="宋体" w:cs="宋体"/>
          <w:color w:val="333333"/>
          <w:sz w:val="24"/>
          <w:szCs w:val="24"/>
          <w:shd w:val="clear" w:color="auto" w:fill="FFFFFF"/>
        </w:rPr>
        <w:lastRenderedPageBreak/>
        <w:t>这项由自然堂喜马拉雅环保公益基金发起的“种草喜马拉雅”活动，希望帮助改变和调整人们与草原的相处方式，把更多的空间还给了大自然。消费者以购买一瓶公益</w:t>
      </w:r>
      <w:proofErr w:type="gramStart"/>
      <w:r w:rsidRPr="00812DCE">
        <w:rPr>
          <w:rFonts w:ascii="宋体" w:eastAsia="宋体" w:hAnsi="宋体" w:cs="宋体"/>
          <w:color w:val="333333"/>
          <w:sz w:val="24"/>
          <w:szCs w:val="24"/>
          <w:shd w:val="clear" w:color="auto" w:fill="FFFFFF"/>
        </w:rPr>
        <w:t>版冰肌水</w:t>
      </w:r>
      <w:proofErr w:type="gramEnd"/>
      <w:r w:rsidRPr="00812DCE">
        <w:rPr>
          <w:rFonts w:ascii="宋体" w:eastAsia="宋体" w:hAnsi="宋体" w:cs="宋体"/>
          <w:color w:val="333333"/>
          <w:sz w:val="24"/>
          <w:szCs w:val="24"/>
          <w:shd w:val="clear" w:color="auto" w:fill="FFFFFF"/>
        </w:rPr>
        <w:t>认领3㎡绿麦草的方式参与到活动当中来。</w:t>
      </w:r>
    </w:p>
    <w:p w:rsidR="00144EE8" w:rsidRPr="00812DCE" w:rsidRDefault="00144EE8" w:rsidP="00812DCE">
      <w:pPr>
        <w:spacing w:line="400" w:lineRule="exact"/>
        <w:ind w:firstLineChars="200" w:firstLine="480"/>
        <w:rPr>
          <w:rFonts w:ascii="宋体" w:eastAsia="宋体" w:hAnsi="宋体" w:cs="宋体"/>
          <w:color w:val="333333"/>
          <w:sz w:val="24"/>
          <w:szCs w:val="24"/>
          <w:shd w:val="clear" w:color="auto" w:fill="FFFFFF"/>
        </w:rPr>
      </w:pPr>
      <w:r w:rsidRPr="00812DCE">
        <w:rPr>
          <w:rFonts w:ascii="宋体" w:eastAsia="宋体" w:hAnsi="宋体" w:cs="宋体"/>
          <w:color w:val="333333"/>
          <w:sz w:val="24"/>
          <w:szCs w:val="24"/>
          <w:shd w:val="clear" w:color="auto" w:fill="FFFFFF"/>
        </w:rPr>
        <w:t>2018年7月，自然堂种草喜马拉雅公益行动进入第二季，携手消费者“以你</w:t>
      </w:r>
      <w:proofErr w:type="gramStart"/>
      <w:r w:rsidRPr="00812DCE">
        <w:rPr>
          <w:rFonts w:ascii="宋体" w:eastAsia="宋体" w:hAnsi="宋体" w:cs="宋体"/>
          <w:color w:val="333333"/>
          <w:sz w:val="24"/>
          <w:szCs w:val="24"/>
          <w:shd w:val="clear" w:color="auto" w:fill="FFFFFF"/>
        </w:rPr>
        <w:t>之</w:t>
      </w:r>
      <w:proofErr w:type="gramEnd"/>
      <w:r w:rsidRPr="00812DCE">
        <w:rPr>
          <w:rFonts w:ascii="宋体" w:eastAsia="宋体" w:hAnsi="宋体" w:cs="宋体"/>
          <w:color w:val="333333"/>
          <w:sz w:val="24"/>
          <w:szCs w:val="24"/>
          <w:shd w:val="clear" w:color="auto" w:fill="FFFFFF"/>
        </w:rPr>
        <w:t>名，种草喜马拉雅”，消费者通过购买公益</w:t>
      </w:r>
      <w:proofErr w:type="gramStart"/>
      <w:r w:rsidRPr="00812DCE">
        <w:rPr>
          <w:rFonts w:ascii="宋体" w:eastAsia="宋体" w:hAnsi="宋体" w:cs="宋体"/>
          <w:color w:val="333333"/>
          <w:sz w:val="24"/>
          <w:szCs w:val="24"/>
          <w:shd w:val="clear" w:color="auto" w:fill="FFFFFF"/>
        </w:rPr>
        <w:t>版冰肌水</w:t>
      </w:r>
      <w:proofErr w:type="gramEnd"/>
      <w:r w:rsidRPr="00812DCE">
        <w:rPr>
          <w:rFonts w:ascii="宋体" w:eastAsia="宋体" w:hAnsi="宋体" w:cs="宋体"/>
          <w:color w:val="333333"/>
          <w:sz w:val="24"/>
          <w:szCs w:val="24"/>
          <w:shd w:val="clear" w:color="auto" w:fill="FFFFFF"/>
        </w:rPr>
        <w:t>为喜马拉雅公益基金捐赠5元的方式为喜马拉雅生态保护贡献自己的一份力量。将公益所得用于建立自然堂喜马拉雅公益植物园，收集、研究、培育、种植喜马拉雅植物，保护植物多样性。为此，自然堂号召所有人以捐出自己名字的方式，凝聚每个人的力量，共同守护喜马拉雅这片人类的自然家园。</w:t>
      </w:r>
    </w:p>
    <w:p w:rsidR="00144EE8" w:rsidRPr="00812DCE" w:rsidRDefault="00144EE8" w:rsidP="00812DCE">
      <w:pPr>
        <w:spacing w:line="400" w:lineRule="exact"/>
        <w:ind w:firstLineChars="200" w:firstLine="480"/>
        <w:rPr>
          <w:rFonts w:ascii="宋体" w:eastAsia="宋体" w:hAnsi="宋体" w:cs="宋体"/>
          <w:color w:val="333333"/>
          <w:sz w:val="24"/>
          <w:szCs w:val="24"/>
          <w:shd w:val="clear" w:color="auto" w:fill="FFFFFF"/>
        </w:rPr>
      </w:pPr>
      <w:r w:rsidRPr="00812DCE">
        <w:rPr>
          <w:rFonts w:ascii="宋体" w:eastAsia="宋体" w:hAnsi="宋体" w:cs="宋体"/>
          <w:color w:val="333333"/>
          <w:sz w:val="24"/>
          <w:szCs w:val="24"/>
          <w:shd w:val="clear" w:color="auto" w:fill="FFFFFF"/>
        </w:rPr>
        <w:t>2019年7月，自然堂种草喜马拉雅公益行动将进入第三季，期待大家的关注与参与</w:t>
      </w:r>
    </w:p>
    <w:p w:rsidR="00144EE8" w:rsidRPr="00812DCE" w:rsidRDefault="00144EE8" w:rsidP="00812DCE">
      <w:pPr>
        <w:spacing w:line="400" w:lineRule="exact"/>
        <w:ind w:firstLineChars="200" w:firstLine="482"/>
        <w:rPr>
          <w:rFonts w:ascii="宋体" w:eastAsia="宋体" w:hAnsi="宋体" w:cs="宋体"/>
          <w:b/>
          <w:bCs/>
          <w:sz w:val="24"/>
          <w:szCs w:val="24"/>
        </w:rPr>
      </w:pPr>
      <w:r w:rsidRPr="00812DCE">
        <w:rPr>
          <w:rFonts w:ascii="宋体" w:eastAsia="宋体" w:hAnsi="宋体" w:cs="宋体" w:hint="eastAsia"/>
          <w:b/>
          <w:bCs/>
          <w:sz w:val="24"/>
          <w:szCs w:val="24"/>
        </w:rPr>
        <w:t>目标：</w:t>
      </w:r>
    </w:p>
    <w:p w:rsidR="00144EE8" w:rsidRPr="00812DCE" w:rsidRDefault="00144EE8" w:rsidP="00812DCE">
      <w:pPr>
        <w:spacing w:line="400" w:lineRule="exact"/>
        <w:ind w:firstLineChars="200" w:firstLine="480"/>
        <w:rPr>
          <w:rFonts w:ascii="宋体" w:eastAsia="宋体" w:hAnsi="宋体" w:cs="宋体"/>
          <w:color w:val="333333"/>
          <w:sz w:val="24"/>
          <w:szCs w:val="24"/>
          <w:shd w:val="clear" w:color="auto" w:fill="FFFFFF"/>
        </w:rPr>
      </w:pPr>
      <w:r w:rsidRPr="00812DCE">
        <w:rPr>
          <w:rFonts w:ascii="宋体" w:eastAsia="宋体" w:hAnsi="宋体" w:cs="宋体" w:hint="eastAsia"/>
          <w:color w:val="333333"/>
          <w:sz w:val="24"/>
          <w:szCs w:val="24"/>
          <w:shd w:val="clear" w:color="auto" w:fill="FFFFFF"/>
        </w:rPr>
        <w:t>1.</w:t>
      </w:r>
      <w:r w:rsidRPr="00812DCE">
        <w:rPr>
          <w:rFonts w:ascii="宋体" w:eastAsia="宋体" w:hAnsi="宋体" w:cs="宋体"/>
          <w:color w:val="333333"/>
          <w:sz w:val="24"/>
          <w:szCs w:val="24"/>
          <w:shd w:val="clear" w:color="auto" w:fill="FFFFFF"/>
        </w:rPr>
        <w:t>深化品牌源头认知</w:t>
      </w:r>
    </w:p>
    <w:p w:rsidR="00144EE8" w:rsidRPr="00812DCE" w:rsidRDefault="00144EE8" w:rsidP="00812DCE">
      <w:pPr>
        <w:spacing w:line="400" w:lineRule="exact"/>
        <w:ind w:firstLineChars="200" w:firstLine="480"/>
        <w:rPr>
          <w:rFonts w:ascii="宋体" w:eastAsia="宋体" w:hAnsi="宋体" w:cs="宋体"/>
          <w:color w:val="333333"/>
          <w:sz w:val="24"/>
          <w:szCs w:val="24"/>
          <w:shd w:val="clear" w:color="auto" w:fill="FFFFFF"/>
        </w:rPr>
      </w:pPr>
      <w:r w:rsidRPr="00812DCE">
        <w:rPr>
          <w:rFonts w:ascii="宋体" w:eastAsia="宋体" w:hAnsi="宋体" w:cs="宋体" w:hint="eastAsia"/>
          <w:color w:val="333333"/>
          <w:sz w:val="24"/>
          <w:szCs w:val="24"/>
          <w:shd w:val="clear" w:color="auto" w:fill="FFFFFF"/>
        </w:rPr>
        <w:t>2.</w:t>
      </w:r>
      <w:r w:rsidRPr="00812DCE">
        <w:rPr>
          <w:rFonts w:ascii="宋体" w:eastAsia="宋体" w:hAnsi="宋体" w:cs="宋体"/>
          <w:color w:val="333333"/>
          <w:sz w:val="24"/>
          <w:szCs w:val="24"/>
          <w:shd w:val="clear" w:color="auto" w:fill="FFFFFF"/>
        </w:rPr>
        <w:t>自然</w:t>
      </w:r>
      <w:proofErr w:type="gramStart"/>
      <w:r w:rsidRPr="00812DCE">
        <w:rPr>
          <w:rFonts w:ascii="宋体" w:eastAsia="宋体" w:hAnsi="宋体" w:cs="宋体"/>
          <w:color w:val="333333"/>
          <w:sz w:val="24"/>
          <w:szCs w:val="24"/>
          <w:shd w:val="clear" w:color="auto" w:fill="FFFFFF"/>
        </w:rPr>
        <w:t>堂品牌</w:t>
      </w:r>
      <w:proofErr w:type="gramEnd"/>
      <w:r w:rsidRPr="00812DCE">
        <w:rPr>
          <w:rFonts w:ascii="宋体" w:eastAsia="宋体" w:hAnsi="宋体" w:cs="宋体"/>
          <w:color w:val="333333"/>
          <w:sz w:val="24"/>
          <w:szCs w:val="24"/>
          <w:shd w:val="clear" w:color="auto" w:fill="FFFFFF"/>
        </w:rPr>
        <w:t>源自喜马拉雅，自然堂秉承“取之自然，回馈自然”的品牌初心，一直致力于喜马拉雅地区的生态保护，“种草喜马拉雅”项目除了在喜马拉雅地区实地种草之外，还有在让消费者心中深深“种草”喜马拉雅这片美丽圣洁的土地的含义，希望大家通过“种草喜马拉雅”公益项目加深自然堂的品牌源头认知，喜欢喜马拉雅，喜欢自然堂品牌。</w:t>
      </w:r>
    </w:p>
    <w:p w:rsidR="00144EE8" w:rsidRPr="00812DCE" w:rsidRDefault="00144EE8" w:rsidP="00812DCE">
      <w:pPr>
        <w:spacing w:line="400" w:lineRule="exact"/>
        <w:ind w:firstLineChars="200" w:firstLine="480"/>
        <w:rPr>
          <w:rFonts w:ascii="宋体" w:eastAsia="宋体" w:hAnsi="宋体" w:cs="宋体"/>
          <w:color w:val="333333"/>
          <w:sz w:val="24"/>
          <w:szCs w:val="24"/>
          <w:shd w:val="clear" w:color="auto" w:fill="FFFFFF"/>
        </w:rPr>
      </w:pPr>
      <w:r w:rsidRPr="00812DCE">
        <w:rPr>
          <w:rFonts w:ascii="宋体" w:eastAsia="宋体" w:hAnsi="宋体" w:cs="宋体" w:hint="eastAsia"/>
          <w:color w:val="333333"/>
          <w:sz w:val="24"/>
          <w:szCs w:val="24"/>
          <w:shd w:val="clear" w:color="auto" w:fill="FFFFFF"/>
        </w:rPr>
        <w:t>3.</w:t>
      </w:r>
      <w:r w:rsidRPr="00812DCE">
        <w:rPr>
          <w:rFonts w:ascii="宋体" w:eastAsia="宋体" w:hAnsi="宋体" w:cs="宋体"/>
          <w:color w:val="333333"/>
          <w:sz w:val="24"/>
          <w:szCs w:val="24"/>
          <w:shd w:val="clear" w:color="auto" w:fill="FFFFFF"/>
        </w:rPr>
        <w:t>提升品牌美誉度</w:t>
      </w:r>
    </w:p>
    <w:p w:rsidR="00144EE8" w:rsidRPr="00812DCE" w:rsidRDefault="00144EE8" w:rsidP="00812DCE">
      <w:pPr>
        <w:spacing w:line="400" w:lineRule="exact"/>
        <w:ind w:firstLineChars="200" w:firstLine="480"/>
        <w:rPr>
          <w:rFonts w:ascii="宋体" w:eastAsia="宋体" w:hAnsi="宋体" w:cs="宋体"/>
          <w:color w:val="333333"/>
          <w:sz w:val="24"/>
          <w:szCs w:val="24"/>
          <w:shd w:val="clear" w:color="auto" w:fill="FFFFFF"/>
        </w:rPr>
      </w:pPr>
      <w:r w:rsidRPr="00812DCE">
        <w:rPr>
          <w:rFonts w:ascii="宋体" w:eastAsia="宋体" w:hAnsi="宋体" w:cs="宋体"/>
          <w:color w:val="333333"/>
          <w:sz w:val="24"/>
          <w:szCs w:val="24"/>
          <w:shd w:val="clear" w:color="auto" w:fill="FFFFFF"/>
        </w:rPr>
        <w:t>通过“种草喜马拉雅”项目，提升品牌的美誉度。</w:t>
      </w:r>
    </w:p>
    <w:p w:rsidR="00144EE8" w:rsidRPr="00812DCE" w:rsidRDefault="00144EE8" w:rsidP="00812DCE">
      <w:pPr>
        <w:spacing w:line="400" w:lineRule="exact"/>
        <w:ind w:firstLineChars="200" w:firstLine="480"/>
        <w:rPr>
          <w:rFonts w:ascii="宋体" w:eastAsia="宋体" w:hAnsi="宋体" w:cs="宋体"/>
          <w:color w:val="333333"/>
          <w:sz w:val="24"/>
          <w:szCs w:val="24"/>
          <w:shd w:val="clear" w:color="auto" w:fill="FFFFFF"/>
        </w:rPr>
      </w:pPr>
      <w:r w:rsidRPr="00812DCE">
        <w:rPr>
          <w:rFonts w:ascii="宋体" w:eastAsia="宋体" w:hAnsi="宋体" w:cs="宋体" w:hint="eastAsia"/>
          <w:color w:val="333333"/>
          <w:sz w:val="24"/>
          <w:szCs w:val="24"/>
          <w:shd w:val="clear" w:color="auto" w:fill="FFFFFF"/>
        </w:rPr>
        <w:t>4.</w:t>
      </w:r>
      <w:r w:rsidRPr="00812DCE">
        <w:rPr>
          <w:rFonts w:ascii="宋体" w:eastAsia="宋体" w:hAnsi="宋体" w:cs="宋体"/>
          <w:color w:val="333333"/>
          <w:sz w:val="24"/>
          <w:szCs w:val="24"/>
          <w:shd w:val="clear" w:color="auto" w:fill="FFFFFF"/>
        </w:rPr>
        <w:t>促进新会员招募，增加产品销量</w:t>
      </w:r>
    </w:p>
    <w:p w:rsidR="00144EE8" w:rsidRPr="00812DCE" w:rsidRDefault="00144EE8" w:rsidP="00812DCE">
      <w:pPr>
        <w:spacing w:line="400" w:lineRule="exact"/>
        <w:ind w:firstLineChars="200" w:firstLine="480"/>
        <w:rPr>
          <w:rFonts w:ascii="宋体" w:eastAsia="宋体" w:hAnsi="宋体" w:cs="宋体"/>
          <w:color w:val="333333"/>
          <w:sz w:val="24"/>
          <w:szCs w:val="24"/>
          <w:shd w:val="clear" w:color="auto" w:fill="FFFFFF"/>
        </w:rPr>
      </w:pPr>
      <w:r w:rsidRPr="00812DCE">
        <w:rPr>
          <w:rFonts w:ascii="宋体" w:eastAsia="宋体" w:hAnsi="宋体" w:cs="宋体"/>
          <w:color w:val="333333"/>
          <w:sz w:val="24"/>
          <w:szCs w:val="24"/>
          <w:shd w:val="clear" w:color="auto" w:fill="FFFFFF"/>
        </w:rPr>
        <w:t>通过“种草喜马拉雅”项目，招募更多自然堂新会员，增加产品（</w:t>
      </w:r>
      <w:proofErr w:type="gramStart"/>
      <w:r w:rsidRPr="00812DCE">
        <w:rPr>
          <w:rFonts w:ascii="宋体" w:eastAsia="宋体" w:hAnsi="宋体" w:cs="宋体"/>
          <w:color w:val="333333"/>
          <w:sz w:val="24"/>
          <w:szCs w:val="24"/>
          <w:shd w:val="clear" w:color="auto" w:fill="FFFFFF"/>
        </w:rPr>
        <w:t>公益版冰肌</w:t>
      </w:r>
      <w:proofErr w:type="gramEnd"/>
      <w:r w:rsidRPr="00812DCE">
        <w:rPr>
          <w:rFonts w:ascii="宋体" w:eastAsia="宋体" w:hAnsi="宋体" w:cs="宋体"/>
          <w:color w:val="333333"/>
          <w:sz w:val="24"/>
          <w:szCs w:val="24"/>
          <w:shd w:val="clear" w:color="auto" w:fill="FFFFFF"/>
        </w:rPr>
        <w:t>水）销量。</w:t>
      </w:r>
    </w:p>
    <w:p w:rsidR="00144EE8" w:rsidRPr="00812DCE" w:rsidRDefault="00144EE8" w:rsidP="00812DCE">
      <w:pPr>
        <w:spacing w:line="400" w:lineRule="exact"/>
        <w:ind w:firstLineChars="200" w:firstLine="482"/>
        <w:rPr>
          <w:rFonts w:ascii="宋体" w:eastAsia="宋体" w:hAnsi="宋体" w:cs="宋体"/>
          <w:b/>
          <w:bCs/>
          <w:sz w:val="24"/>
          <w:szCs w:val="24"/>
        </w:rPr>
      </w:pPr>
      <w:r w:rsidRPr="00812DCE">
        <w:rPr>
          <w:rFonts w:ascii="宋体" w:eastAsia="宋体" w:hAnsi="宋体" w:cs="宋体" w:hint="eastAsia"/>
          <w:b/>
          <w:bCs/>
          <w:sz w:val="24"/>
          <w:szCs w:val="24"/>
        </w:rPr>
        <w:t>要求：</w:t>
      </w:r>
    </w:p>
    <w:p w:rsidR="00144EE8" w:rsidRPr="00812DCE" w:rsidRDefault="00144EE8" w:rsidP="00812DCE">
      <w:pPr>
        <w:spacing w:line="400" w:lineRule="exact"/>
        <w:ind w:firstLineChars="200" w:firstLine="480"/>
        <w:rPr>
          <w:rFonts w:ascii="宋体" w:eastAsia="宋体" w:hAnsi="宋体" w:cs="宋体"/>
          <w:b/>
          <w:bCs/>
          <w:sz w:val="24"/>
          <w:szCs w:val="24"/>
        </w:rPr>
      </w:pPr>
      <w:r w:rsidRPr="00812DCE">
        <w:rPr>
          <w:rFonts w:ascii="宋体" w:eastAsia="宋体" w:hAnsi="宋体" w:cs="宋体" w:hint="eastAsia"/>
          <w:color w:val="333333"/>
          <w:sz w:val="24"/>
          <w:szCs w:val="24"/>
          <w:shd w:val="clear" w:color="auto" w:fill="FFFFFF"/>
        </w:rPr>
        <w:t>1.</w:t>
      </w:r>
      <w:r w:rsidRPr="00812DCE">
        <w:rPr>
          <w:rFonts w:ascii="宋体" w:eastAsia="宋体" w:hAnsi="宋体" w:cs="宋体"/>
          <w:color w:val="333333"/>
          <w:sz w:val="24"/>
          <w:szCs w:val="24"/>
          <w:shd w:val="clear" w:color="auto" w:fill="FFFFFF"/>
        </w:rPr>
        <w:t>以“种草喜马拉雅”为主题的线上线下整合营销策划方案。包含目的（如上文）、目标、策略、方法，从项目策略、创意、执行、传播，全面思考。（公益活动日为7月20日，项目传播周期为6-7月）</w:t>
      </w:r>
    </w:p>
    <w:p w:rsidR="00144EE8" w:rsidRPr="00812DCE" w:rsidRDefault="00144EE8" w:rsidP="00812DCE">
      <w:pPr>
        <w:spacing w:line="400" w:lineRule="exact"/>
        <w:ind w:firstLineChars="200" w:firstLine="480"/>
        <w:rPr>
          <w:rFonts w:ascii="宋体" w:eastAsia="宋体" w:hAnsi="宋体" w:cs="宋体"/>
          <w:b/>
          <w:bCs/>
          <w:sz w:val="24"/>
          <w:szCs w:val="24"/>
        </w:rPr>
      </w:pPr>
      <w:r w:rsidRPr="00812DCE">
        <w:rPr>
          <w:rFonts w:ascii="宋体" w:eastAsia="宋体" w:hAnsi="宋体" w:cs="宋体" w:hint="eastAsia"/>
          <w:color w:val="333333"/>
          <w:sz w:val="24"/>
          <w:szCs w:val="24"/>
          <w:shd w:val="clear" w:color="auto" w:fill="FFFFFF"/>
        </w:rPr>
        <w:t>2.</w:t>
      </w:r>
      <w:r w:rsidRPr="00812DCE">
        <w:rPr>
          <w:rFonts w:ascii="宋体" w:eastAsia="宋体" w:hAnsi="宋体" w:cs="宋体"/>
          <w:color w:val="333333"/>
          <w:sz w:val="24"/>
          <w:szCs w:val="24"/>
          <w:shd w:val="clear" w:color="auto" w:fill="FFFFFF"/>
        </w:rPr>
        <w:t>创新运用互联网思维或平台，有效结合社会化媒体，制定一个富有创意的项目传播方案</w:t>
      </w:r>
    </w:p>
    <w:p w:rsidR="00144EE8" w:rsidRPr="00812DCE" w:rsidRDefault="00144EE8" w:rsidP="00812DCE">
      <w:pPr>
        <w:spacing w:line="400" w:lineRule="exact"/>
        <w:ind w:firstLineChars="200" w:firstLine="480"/>
        <w:rPr>
          <w:rFonts w:ascii="宋体" w:eastAsia="宋体" w:hAnsi="宋体" w:cs="宋体"/>
          <w:b/>
          <w:bCs/>
          <w:sz w:val="24"/>
          <w:szCs w:val="24"/>
        </w:rPr>
      </w:pPr>
      <w:r w:rsidRPr="00812DCE">
        <w:rPr>
          <w:rFonts w:ascii="宋体" w:eastAsia="宋体" w:hAnsi="宋体" w:cs="宋体" w:hint="eastAsia"/>
          <w:color w:val="333333"/>
          <w:sz w:val="24"/>
          <w:szCs w:val="24"/>
          <w:shd w:val="clear" w:color="auto" w:fill="FFFFFF"/>
        </w:rPr>
        <w:t>3.</w:t>
      </w:r>
      <w:r w:rsidRPr="00812DCE">
        <w:rPr>
          <w:rFonts w:ascii="宋体" w:eastAsia="宋体" w:hAnsi="宋体" w:cs="宋体"/>
          <w:color w:val="333333"/>
          <w:sz w:val="24"/>
          <w:szCs w:val="24"/>
          <w:shd w:val="clear" w:color="auto" w:fill="FFFFFF"/>
        </w:rPr>
        <w:t>号召更多年轻消费者关注并参与到项目中，大家都为公益出一份力，同时扩大二次传播力。（实例及参考：2018年“以你</w:t>
      </w:r>
      <w:proofErr w:type="gramStart"/>
      <w:r w:rsidRPr="00812DCE">
        <w:rPr>
          <w:rFonts w:ascii="宋体" w:eastAsia="宋体" w:hAnsi="宋体" w:cs="宋体"/>
          <w:color w:val="333333"/>
          <w:sz w:val="24"/>
          <w:szCs w:val="24"/>
          <w:shd w:val="clear" w:color="auto" w:fill="FFFFFF"/>
        </w:rPr>
        <w:t>之</w:t>
      </w:r>
      <w:proofErr w:type="gramEnd"/>
      <w:r w:rsidRPr="00812DCE">
        <w:rPr>
          <w:rFonts w:ascii="宋体" w:eastAsia="宋体" w:hAnsi="宋体" w:cs="宋体"/>
          <w:color w:val="333333"/>
          <w:sz w:val="24"/>
          <w:szCs w:val="24"/>
          <w:shd w:val="clear" w:color="auto" w:fill="FFFFFF"/>
        </w:rPr>
        <w:t>名种草喜马拉雅”H5互动游戏，大家通过捐出自己名字的方式保护喜马拉雅的珍稀植物，共320W+人次参与）</w:t>
      </w:r>
    </w:p>
    <w:bookmarkEnd w:id="3"/>
    <w:p w:rsidR="00D94DFE" w:rsidRPr="00144EE8" w:rsidRDefault="00D94DFE" w:rsidP="00812DCE">
      <w:pPr>
        <w:spacing w:line="460" w:lineRule="exact"/>
        <w:ind w:firstLineChars="200" w:firstLine="420"/>
        <w:rPr>
          <w:rFonts w:ascii="宋体" w:eastAsia="宋体" w:hAnsi="宋体"/>
        </w:rPr>
      </w:pPr>
    </w:p>
    <w:sectPr w:rsidR="00D94DFE" w:rsidRPr="00144EE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54186"/>
    <w:multiLevelType w:val="singleLevel"/>
    <w:tmpl w:val="05D54186"/>
    <w:lvl w:ilvl="0">
      <w:start w:val="1"/>
      <w:numFmt w:val="decimal"/>
      <w:suff w:val="nothing"/>
      <w:lvlText w:val="%1、"/>
      <w:lvlJc w:val="left"/>
    </w:lvl>
  </w:abstractNum>
  <w:abstractNum w:abstractNumId="1" w15:restartNumberingAfterBreak="0">
    <w:nsid w:val="29D9E545"/>
    <w:multiLevelType w:val="singleLevel"/>
    <w:tmpl w:val="29D9E545"/>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036CE9"/>
    <w:rsid w:val="00144EE8"/>
    <w:rsid w:val="001F523E"/>
    <w:rsid w:val="005808D1"/>
    <w:rsid w:val="00812DCE"/>
    <w:rsid w:val="00CB7FC7"/>
    <w:rsid w:val="00D8315E"/>
    <w:rsid w:val="00D94DFE"/>
    <w:rsid w:val="00FC1E15"/>
    <w:rsid w:val="01443BFC"/>
    <w:rsid w:val="40036CE9"/>
    <w:rsid w:val="426E6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B90B8C"/>
  <w15:docId w15:val="{7900FA41-DF50-4E04-8C36-25A3CE69C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表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632</Words>
  <Characters>3609</Characters>
  <Application>Microsoft Office Word</Application>
  <DocSecurity>0</DocSecurity>
  <Lines>30</Lines>
  <Paragraphs>8</Paragraphs>
  <ScaleCrop>false</ScaleCrop>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Yinbs</dc:creator>
  <cp:lastModifiedBy>张大洋</cp:lastModifiedBy>
  <cp:revision>10</cp:revision>
  <dcterms:created xsi:type="dcterms:W3CDTF">2019-10-09T16:43:00Z</dcterms:created>
  <dcterms:modified xsi:type="dcterms:W3CDTF">2019-10-25T02:00:00Z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