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CD9" w:rsidRDefault="0003619A">
      <w:pPr>
        <w:widowControl/>
        <w:jc w:val="center"/>
        <w:rPr>
          <w:rFonts w:ascii="黑体" w:eastAsia="黑体" w:hAnsi="黑体" w:cs="宋体"/>
          <w:b/>
          <w:bCs/>
          <w:color w:val="FF0000"/>
          <w:kern w:val="0"/>
          <w:sz w:val="72"/>
          <w:szCs w:val="72"/>
        </w:rPr>
      </w:pPr>
      <w:r>
        <w:rPr>
          <w:rFonts w:ascii="黑体" w:eastAsia="黑体" w:hAnsi="黑体" w:cs="宋体" w:hint="eastAsia"/>
          <w:b/>
          <w:bCs/>
          <w:color w:val="FF0000"/>
          <w:kern w:val="0"/>
          <w:sz w:val="72"/>
          <w:szCs w:val="72"/>
        </w:rPr>
        <w:t>安徽财经大学共青团工作</w:t>
      </w:r>
      <w:r>
        <w:rPr>
          <w:rFonts w:ascii="黑体" w:eastAsia="黑体" w:hAnsi="黑体" w:cs="宋体"/>
          <w:b/>
          <w:bCs/>
          <w:color w:val="FF0000"/>
          <w:kern w:val="0"/>
          <w:sz w:val="72"/>
          <w:szCs w:val="72"/>
        </w:rPr>
        <w:t xml:space="preserve"> </w:t>
      </w:r>
    </w:p>
    <w:p w:rsidR="00B94CD9" w:rsidRDefault="0003619A">
      <w:pPr>
        <w:widowControl/>
        <w:jc w:val="center"/>
        <w:rPr>
          <w:rFonts w:ascii="黑体" w:eastAsia="黑体" w:hAnsi="黑体" w:cs="Times New Roman"/>
          <w:b/>
          <w:bCs/>
          <w:color w:val="FF0000"/>
          <w:kern w:val="0"/>
          <w:sz w:val="72"/>
          <w:szCs w:val="72"/>
        </w:rPr>
      </w:pPr>
      <w:r>
        <w:rPr>
          <w:rFonts w:ascii="黑体" w:eastAsia="黑体" w:hAnsi="黑体" w:cs="宋体" w:hint="eastAsia"/>
          <w:b/>
          <w:bCs/>
          <w:color w:val="FF0000"/>
          <w:kern w:val="0"/>
          <w:sz w:val="72"/>
          <w:szCs w:val="72"/>
        </w:rPr>
        <w:t>简</w:t>
      </w:r>
      <w:r>
        <w:rPr>
          <w:rFonts w:ascii="黑体" w:eastAsia="黑体" w:hAnsi="黑体" w:cs="宋体"/>
          <w:b/>
          <w:bCs/>
          <w:color w:val="FF0000"/>
          <w:kern w:val="0"/>
          <w:sz w:val="72"/>
          <w:szCs w:val="72"/>
        </w:rPr>
        <w:t xml:space="preserve">  </w:t>
      </w:r>
      <w:r>
        <w:rPr>
          <w:rFonts w:ascii="黑体" w:eastAsia="黑体" w:hAnsi="黑体" w:cs="宋体" w:hint="eastAsia"/>
          <w:b/>
          <w:bCs/>
          <w:color w:val="FF0000"/>
          <w:kern w:val="0"/>
          <w:sz w:val="72"/>
          <w:szCs w:val="72"/>
        </w:rPr>
        <w:t>报</w:t>
      </w:r>
    </w:p>
    <w:p w:rsidR="00B94CD9" w:rsidRDefault="0003619A" w:rsidP="00FB7BD9">
      <w:pPr>
        <w:widowControl/>
        <w:spacing w:beforeLines="50" w:before="156" w:line="400" w:lineRule="atLeast"/>
        <w:jc w:val="center"/>
        <w:rPr>
          <w:rFonts w:ascii="??_GB2312" w:hAnsi="??_GB2312" w:cs="宋体"/>
          <w:color w:val="000000"/>
          <w:kern w:val="0"/>
          <w:sz w:val="32"/>
          <w:szCs w:val="32"/>
        </w:rPr>
      </w:pPr>
      <w:r>
        <w:rPr>
          <w:rFonts w:ascii="??_GB2312" w:hAnsi="??_GB2312" w:cs="宋体"/>
          <w:color w:val="000000"/>
          <w:kern w:val="0"/>
          <w:sz w:val="32"/>
          <w:szCs w:val="32"/>
        </w:rPr>
        <w:t>201</w:t>
      </w:r>
      <w:r>
        <w:rPr>
          <w:rFonts w:ascii="??_GB2312" w:hAnsi="??_GB2312" w:hint="eastAsia"/>
          <w:color w:val="000000"/>
          <w:kern w:val="0"/>
          <w:sz w:val="32"/>
          <w:szCs w:val="32"/>
        </w:rPr>
        <w:t>7</w:t>
      </w:r>
      <w:r>
        <w:rPr>
          <w:rFonts w:ascii="宋体" w:hAnsi="宋体" w:hint="eastAsia"/>
          <w:color w:val="000000"/>
          <w:kern w:val="0"/>
          <w:sz w:val="32"/>
          <w:szCs w:val="32"/>
        </w:rPr>
        <w:t>年第</w:t>
      </w:r>
      <w:r w:rsidR="00661109">
        <w:rPr>
          <w:rFonts w:ascii="宋体" w:hAnsi="宋体" w:hint="eastAsia"/>
          <w:color w:val="000000"/>
          <w:kern w:val="0"/>
          <w:sz w:val="32"/>
          <w:szCs w:val="32"/>
        </w:rPr>
        <w:t>5</w:t>
      </w:r>
      <w:r>
        <w:rPr>
          <w:rFonts w:ascii="宋体" w:hAnsi="宋体" w:hint="eastAsia"/>
          <w:color w:val="000000"/>
          <w:kern w:val="0"/>
          <w:sz w:val="32"/>
          <w:szCs w:val="32"/>
        </w:rPr>
        <w:t>期</w:t>
      </w:r>
    </w:p>
    <w:p w:rsidR="00B34F43" w:rsidRPr="00B34F43" w:rsidRDefault="0003619A" w:rsidP="00B34F43">
      <w:pPr>
        <w:jc w:val="center"/>
        <w:rPr>
          <w:rFonts w:ascii="??_GB2312" w:hAnsi="??_GB2312"/>
          <w:color w:val="000000"/>
          <w:kern w:val="0"/>
          <w:sz w:val="24"/>
          <w:szCs w:val="24"/>
        </w:rPr>
      </w:pPr>
      <w:r>
        <w:rPr>
          <w:rFonts w:hint="eastAsia"/>
        </w:rPr>
        <w:t xml:space="preserve">   </w:t>
      </w:r>
      <w:r>
        <w:rPr>
          <w:noProof/>
        </w:rPr>
        <w:drawing>
          <wp:inline distT="0" distB="0" distL="0" distR="0" wp14:anchorId="2DC6FA0A" wp14:editId="45732EC5">
            <wp:extent cx="457200" cy="457200"/>
            <wp:effectExtent l="19050" t="0" r="0" b="0"/>
            <wp:docPr id="1" name="图片 1" descr="wpsA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AD8F"/>
                    <pic:cNvPicPr>
                      <a:picLocks noChangeAspect="1" noChangeArrowheads="1"/>
                    </pic:cNvPicPr>
                  </pic:nvPicPr>
                  <pic:blipFill>
                    <a:blip r:embed="rId9"/>
                    <a:srcRect/>
                    <a:stretch>
                      <a:fillRect/>
                    </a:stretch>
                  </pic:blipFill>
                  <pic:spPr>
                    <a:xfrm>
                      <a:off x="0" y="0"/>
                      <a:ext cx="457200" cy="457200"/>
                    </a:xfrm>
                    <a:prstGeom prst="rect">
                      <a:avLst/>
                    </a:prstGeom>
                    <a:noFill/>
                    <a:ln w="9525">
                      <a:noFill/>
                      <a:miter lim="800000"/>
                      <a:headEnd/>
                      <a:tailEnd/>
                    </a:ln>
                  </pic:spPr>
                </pic:pic>
              </a:graphicData>
            </a:graphic>
          </wp:inline>
        </w:drawing>
      </w:r>
      <w:r>
        <w:rPr>
          <w:rFonts w:ascii="宋体" w:hAnsi="宋体"/>
          <w:color w:val="000000"/>
          <w:kern w:val="0"/>
          <w:sz w:val="24"/>
          <w:szCs w:val="24"/>
        </w:rPr>
        <w:t xml:space="preserve"> </w:t>
      </w:r>
      <w:r>
        <w:rPr>
          <w:rFonts w:ascii="??_GB2312" w:hAnsi="??_GB2312" w:hint="eastAsia"/>
          <w:color w:val="000000"/>
          <w:kern w:val="0"/>
          <w:sz w:val="24"/>
          <w:szCs w:val="24"/>
        </w:rPr>
        <w:t>共青团安徽财经大学委员会编</w:t>
      </w:r>
      <w:r>
        <w:rPr>
          <w:rFonts w:ascii="微软雅黑" w:eastAsia="微软雅黑" w:hAnsi="微软雅黑" w:cs="宋体"/>
          <w:b/>
          <w:bCs/>
          <w:color w:val="000000"/>
          <w:kern w:val="0"/>
          <w:sz w:val="24"/>
          <w:szCs w:val="24"/>
        </w:rPr>
        <w:t xml:space="preserve">              </w:t>
      </w:r>
      <w:r>
        <w:rPr>
          <w:rFonts w:ascii="微软雅黑" w:eastAsia="微软雅黑" w:hAnsi="微软雅黑" w:cs="宋体" w:hint="eastAsia"/>
          <w:b/>
          <w:bCs/>
          <w:color w:val="000000"/>
          <w:kern w:val="0"/>
          <w:sz w:val="24"/>
          <w:szCs w:val="24"/>
        </w:rPr>
        <w:t xml:space="preserve"> </w:t>
      </w:r>
      <w:r>
        <w:rPr>
          <w:rFonts w:ascii="宋体" w:hAnsi="宋体"/>
          <w:color w:val="000000"/>
          <w:kern w:val="0"/>
          <w:sz w:val="24"/>
          <w:szCs w:val="24"/>
        </w:rPr>
        <w:t>201</w:t>
      </w:r>
      <w:r>
        <w:rPr>
          <w:rFonts w:ascii="宋体" w:hAnsi="宋体" w:hint="eastAsia"/>
          <w:color w:val="000000"/>
          <w:kern w:val="0"/>
          <w:sz w:val="24"/>
          <w:szCs w:val="24"/>
        </w:rPr>
        <w:t>7年</w:t>
      </w:r>
      <w:r w:rsidR="00661109">
        <w:rPr>
          <w:rFonts w:ascii="宋体" w:hAnsi="宋体" w:hint="eastAsia"/>
          <w:color w:val="000000"/>
          <w:kern w:val="0"/>
          <w:sz w:val="24"/>
          <w:szCs w:val="24"/>
        </w:rPr>
        <w:t>9</w:t>
      </w:r>
      <w:r>
        <w:rPr>
          <w:rFonts w:ascii="??_GB2312" w:hAnsi="??_GB2312" w:hint="eastAsia"/>
          <w:color w:val="000000"/>
          <w:kern w:val="0"/>
          <w:sz w:val="24"/>
          <w:szCs w:val="24"/>
        </w:rPr>
        <w:t>月</w:t>
      </w:r>
      <w:r w:rsidR="002766B3">
        <w:rPr>
          <w:rFonts w:ascii="??_GB2312" w:hAnsi="??_GB2312"/>
          <w:color w:val="000000"/>
          <w:kern w:val="0"/>
          <w:sz w:val="24"/>
          <w:szCs w:val="24"/>
        </w:rPr>
        <w:t>2</w:t>
      </w:r>
      <w:r w:rsidR="00661109">
        <w:rPr>
          <w:rFonts w:ascii="??_GB2312" w:hAnsi="??_GB2312" w:hint="eastAsia"/>
          <w:color w:val="000000"/>
          <w:kern w:val="0"/>
          <w:sz w:val="24"/>
          <w:szCs w:val="24"/>
        </w:rPr>
        <w:t>7</w:t>
      </w:r>
      <w:r>
        <w:rPr>
          <w:rFonts w:ascii="??_GB2312" w:hAnsi="??_GB2312" w:hint="eastAsia"/>
          <w:color w:val="000000"/>
          <w:kern w:val="0"/>
          <w:sz w:val="24"/>
          <w:szCs w:val="24"/>
        </w:rPr>
        <w:t>日</w:t>
      </w:r>
      <w:r>
        <w:rPr>
          <w:noProof/>
        </w:rPr>
        <w:drawing>
          <wp:inline distT="0" distB="0" distL="0" distR="0" wp14:anchorId="6ED60CF0" wp14:editId="24BB3712">
            <wp:extent cx="5829300" cy="38100"/>
            <wp:effectExtent l="19050" t="0" r="0" b="0"/>
            <wp:docPr id="2" name="图片 2" descr="wpsA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AD9F"/>
                    <pic:cNvPicPr>
                      <a:picLocks noChangeAspect="1" noChangeArrowheads="1"/>
                    </pic:cNvPicPr>
                  </pic:nvPicPr>
                  <pic:blipFill>
                    <a:blip r:embed="rId10"/>
                    <a:srcRect/>
                    <a:stretch>
                      <a:fillRect/>
                    </a:stretch>
                  </pic:blipFill>
                  <pic:spPr>
                    <a:xfrm>
                      <a:off x="0" y="0"/>
                      <a:ext cx="5829300" cy="38100"/>
                    </a:xfrm>
                    <a:prstGeom prst="rect">
                      <a:avLst/>
                    </a:prstGeom>
                    <a:noFill/>
                    <a:ln w="9525">
                      <a:noFill/>
                      <a:miter lim="800000"/>
                      <a:headEnd/>
                      <a:tailEnd/>
                    </a:ln>
                  </pic:spPr>
                </pic:pic>
              </a:graphicData>
            </a:graphic>
          </wp:inline>
        </w:drawing>
      </w:r>
    </w:p>
    <w:p w:rsidR="00661109" w:rsidRDefault="00661109" w:rsidP="000F7154">
      <w:pPr>
        <w:jc w:val="center"/>
        <w:rPr>
          <w:rFonts w:ascii="微软雅黑" w:eastAsia="微软雅黑" w:hAnsi="微软雅黑" w:cs="微软雅黑"/>
          <w:b/>
          <w:bCs/>
          <w:kern w:val="0"/>
          <w:sz w:val="30"/>
          <w:szCs w:val="30"/>
        </w:rPr>
      </w:pPr>
      <w:r w:rsidRPr="00661109">
        <w:rPr>
          <w:rFonts w:ascii="微软雅黑" w:eastAsia="微软雅黑" w:hAnsi="微软雅黑" w:cs="微软雅黑" w:hint="eastAsia"/>
          <w:b/>
          <w:bCs/>
          <w:kern w:val="0"/>
          <w:sz w:val="30"/>
          <w:szCs w:val="30"/>
        </w:rPr>
        <w:t>校团委组织开展学习“7•26”习总书记重要讲话精神专题</w:t>
      </w:r>
    </w:p>
    <w:p w:rsidR="000F7154" w:rsidRDefault="00661109" w:rsidP="000F7154">
      <w:pPr>
        <w:jc w:val="center"/>
        <w:rPr>
          <w:rFonts w:asciiTheme="minorEastAsia" w:hAnsiTheme="minorEastAsia" w:cs="宋体"/>
          <w:kern w:val="0"/>
          <w:sz w:val="24"/>
          <w:szCs w:val="24"/>
        </w:rPr>
      </w:pPr>
      <w:r w:rsidRPr="00661109">
        <w:rPr>
          <w:rFonts w:ascii="微软雅黑" w:eastAsia="微软雅黑" w:hAnsi="微软雅黑" w:cs="微软雅黑" w:hint="eastAsia"/>
          <w:b/>
          <w:bCs/>
          <w:kern w:val="0"/>
          <w:sz w:val="30"/>
          <w:szCs w:val="30"/>
        </w:rPr>
        <w:t>学习会</w:t>
      </w:r>
    </w:p>
    <w:p w:rsidR="000F7154" w:rsidRDefault="000F7154" w:rsidP="000F7154">
      <w:pPr>
        <w:ind w:firstLineChars="200" w:firstLine="480"/>
        <w:jc w:val="center"/>
        <w:rPr>
          <w:rFonts w:asciiTheme="minorEastAsia" w:hAnsiTheme="minorEastAsia" w:cs="宋体"/>
          <w:kern w:val="0"/>
          <w:sz w:val="24"/>
          <w:szCs w:val="24"/>
        </w:rPr>
      </w:pPr>
    </w:p>
    <w:p w:rsidR="000F7154" w:rsidRDefault="00E552C6" w:rsidP="0015085B">
      <w:pPr>
        <w:ind w:firstLineChars="200" w:firstLine="480"/>
        <w:jc w:val="center"/>
        <w:rPr>
          <w:rFonts w:asciiTheme="minorEastAsia" w:hAnsiTheme="minorEastAsia" w:cs="宋体"/>
          <w:kern w:val="0"/>
          <w:sz w:val="24"/>
          <w:szCs w:val="24"/>
        </w:rPr>
      </w:pPr>
      <w:r>
        <w:rPr>
          <w:rFonts w:asciiTheme="minorEastAsia" w:hAnsiTheme="minorEastAsia" w:cs="宋体"/>
          <w:noProof/>
          <w:kern w:val="0"/>
          <w:sz w:val="24"/>
          <w:szCs w:val="24"/>
        </w:rPr>
        <w:drawing>
          <wp:inline distT="0" distB="0" distL="0" distR="0">
            <wp:extent cx="3891892" cy="2592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1.jpg"/>
                    <pic:cNvPicPr/>
                  </pic:nvPicPr>
                  <pic:blipFill>
                    <a:blip r:embed="rId11">
                      <a:extLst>
                        <a:ext uri="{28A0092B-C50C-407E-A947-70E740481C1C}">
                          <a14:useLocalDpi xmlns:a14="http://schemas.microsoft.com/office/drawing/2010/main" val="0"/>
                        </a:ext>
                      </a:extLst>
                    </a:blip>
                    <a:stretch>
                      <a:fillRect/>
                    </a:stretch>
                  </pic:blipFill>
                  <pic:spPr>
                    <a:xfrm>
                      <a:off x="0" y="0"/>
                      <a:ext cx="3891892" cy="2592000"/>
                    </a:xfrm>
                    <a:prstGeom prst="rect">
                      <a:avLst/>
                    </a:prstGeom>
                  </pic:spPr>
                </pic:pic>
              </a:graphicData>
            </a:graphic>
          </wp:inline>
        </w:drawing>
      </w:r>
    </w:p>
    <w:p w:rsidR="0015085B" w:rsidRDefault="0015085B" w:rsidP="000F7154">
      <w:pPr>
        <w:ind w:firstLineChars="200" w:firstLine="480"/>
        <w:rPr>
          <w:rFonts w:asciiTheme="minorEastAsia" w:hAnsiTheme="minorEastAsia" w:cs="宋体"/>
          <w:kern w:val="0"/>
          <w:sz w:val="24"/>
          <w:szCs w:val="24"/>
        </w:rPr>
      </w:pPr>
    </w:p>
    <w:p w:rsidR="00661109" w:rsidRPr="00661109" w:rsidRDefault="00661109" w:rsidP="00661109">
      <w:pPr>
        <w:ind w:firstLineChars="200" w:firstLine="480"/>
        <w:rPr>
          <w:rFonts w:asciiTheme="minorEastAsia" w:hAnsiTheme="minorEastAsia" w:cs="宋体"/>
          <w:kern w:val="0"/>
          <w:sz w:val="24"/>
          <w:szCs w:val="24"/>
        </w:rPr>
      </w:pPr>
      <w:r w:rsidRPr="00661109">
        <w:rPr>
          <w:rFonts w:asciiTheme="minorEastAsia" w:hAnsiTheme="minorEastAsia" w:cs="宋体" w:hint="eastAsia"/>
          <w:kern w:val="0"/>
          <w:sz w:val="24"/>
          <w:szCs w:val="24"/>
        </w:rPr>
        <w:t>为营造更加开拓进取、务实扎实的工作作风，以优异成绩迎接党的十九大胜利召开，9月14日晚，校团委组织校院两级学生骨干深入学习了习近平总书记“7.26”重要讲话精神，共200余名学生骨干参与了此次学习会。</w:t>
      </w:r>
    </w:p>
    <w:p w:rsidR="00661109" w:rsidRPr="00661109" w:rsidRDefault="00661109" w:rsidP="00661109">
      <w:pPr>
        <w:ind w:firstLineChars="200" w:firstLine="480"/>
        <w:rPr>
          <w:rFonts w:asciiTheme="minorEastAsia" w:hAnsiTheme="minorEastAsia" w:cs="宋体"/>
          <w:kern w:val="0"/>
          <w:sz w:val="24"/>
          <w:szCs w:val="24"/>
        </w:rPr>
      </w:pPr>
      <w:r w:rsidRPr="00661109">
        <w:rPr>
          <w:rFonts w:asciiTheme="minorEastAsia" w:hAnsiTheme="minorEastAsia" w:cs="宋体" w:hint="eastAsia"/>
          <w:kern w:val="0"/>
          <w:sz w:val="24"/>
          <w:szCs w:val="24"/>
        </w:rPr>
        <w:t>会上，同学们认真观看了习近平总书记7•26重要讲话视频，系统了解到我国现阶段国情、党的十九大的重要意义、党的本质、5年来党和国家事业发生的历史性变革、中国特色社会主义不断取得的重大成就。</w:t>
      </w:r>
    </w:p>
    <w:p w:rsidR="00661109" w:rsidRPr="00661109" w:rsidRDefault="00661109" w:rsidP="00661109">
      <w:pPr>
        <w:ind w:firstLineChars="200" w:firstLine="480"/>
        <w:rPr>
          <w:rFonts w:asciiTheme="minorEastAsia" w:hAnsiTheme="minorEastAsia" w:cs="宋体"/>
          <w:kern w:val="0"/>
          <w:sz w:val="24"/>
          <w:szCs w:val="24"/>
        </w:rPr>
      </w:pPr>
      <w:r w:rsidRPr="00661109">
        <w:rPr>
          <w:rFonts w:asciiTheme="minorEastAsia" w:hAnsiTheme="minorEastAsia" w:cs="宋体" w:hint="eastAsia"/>
          <w:kern w:val="0"/>
          <w:sz w:val="24"/>
          <w:szCs w:val="24"/>
        </w:rPr>
        <w:t>视频观看结束后，与会人员踊跃发表自己的见解，掀起讨论的热潮，纷纷表示将以高度的政治责任感和历史使命感，以梦为马，不负韶华，以饱满的热情迎接党的十九大胜利召开。</w:t>
      </w:r>
    </w:p>
    <w:p w:rsidR="000F7154" w:rsidRDefault="000F7154" w:rsidP="000F7154">
      <w:pPr>
        <w:ind w:firstLineChars="200" w:firstLine="480"/>
        <w:rPr>
          <w:rFonts w:asciiTheme="minorEastAsia" w:hAnsiTheme="minorEastAsia" w:cs="宋体"/>
          <w:kern w:val="0"/>
          <w:sz w:val="24"/>
          <w:szCs w:val="24"/>
        </w:rPr>
      </w:pPr>
    </w:p>
    <w:p w:rsidR="00661109" w:rsidRPr="00661109" w:rsidRDefault="00661109" w:rsidP="000F7154">
      <w:pPr>
        <w:ind w:firstLineChars="200" w:firstLine="480"/>
        <w:rPr>
          <w:rFonts w:asciiTheme="minorEastAsia" w:hAnsiTheme="minorEastAsia" w:cs="宋体"/>
          <w:kern w:val="0"/>
          <w:sz w:val="24"/>
          <w:szCs w:val="24"/>
        </w:rPr>
      </w:pPr>
    </w:p>
    <w:p w:rsidR="00B34F43" w:rsidRPr="006B5EF3" w:rsidRDefault="00E65FEA" w:rsidP="00E65FEA">
      <w:pPr>
        <w:jc w:val="center"/>
        <w:rPr>
          <w:sz w:val="24"/>
          <w:szCs w:val="24"/>
        </w:rPr>
      </w:pPr>
      <w:r w:rsidRPr="00E65FEA">
        <w:rPr>
          <w:rFonts w:ascii="微软雅黑" w:eastAsia="微软雅黑" w:hAnsi="微软雅黑" w:cs="微软雅黑" w:hint="eastAsia"/>
          <w:b/>
          <w:kern w:val="0"/>
          <w:sz w:val="30"/>
          <w:szCs w:val="30"/>
        </w:rPr>
        <w:lastRenderedPageBreak/>
        <w:t>我校召开2017年暑期社会实践交流会</w:t>
      </w:r>
    </w:p>
    <w:p w:rsidR="00E65FEA" w:rsidRDefault="00E65FEA" w:rsidP="00E65FEA">
      <w:pPr>
        <w:ind w:firstLineChars="200" w:firstLine="480"/>
        <w:rPr>
          <w:rFonts w:asciiTheme="minorEastAsia" w:eastAsiaTheme="minorEastAsia" w:hAnsiTheme="minorEastAsia"/>
          <w:noProof/>
          <w:sz w:val="24"/>
          <w:szCs w:val="24"/>
        </w:rPr>
      </w:pPr>
    </w:p>
    <w:p w:rsidR="00E65FEA" w:rsidRDefault="00E552C6" w:rsidP="00E65FEA">
      <w:pPr>
        <w:jc w:val="center"/>
        <w:rPr>
          <w:rFonts w:asciiTheme="minorEastAsia" w:eastAsiaTheme="minorEastAsia" w:hAnsiTheme="minorEastAsia"/>
          <w:noProof/>
          <w:sz w:val="24"/>
          <w:szCs w:val="24"/>
        </w:rPr>
      </w:pPr>
      <w:r>
        <w:rPr>
          <w:rFonts w:asciiTheme="minorEastAsia" w:eastAsiaTheme="minorEastAsia" w:hAnsiTheme="minorEastAsia"/>
          <w:noProof/>
          <w:sz w:val="24"/>
          <w:szCs w:val="24"/>
        </w:rPr>
        <w:drawing>
          <wp:inline distT="0" distB="0" distL="0" distR="0">
            <wp:extent cx="3577500" cy="2289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2.jpg"/>
                    <pic:cNvPicPr/>
                  </pic:nvPicPr>
                  <pic:blipFill>
                    <a:blip r:embed="rId12">
                      <a:extLst>
                        <a:ext uri="{28A0092B-C50C-407E-A947-70E740481C1C}">
                          <a14:useLocalDpi xmlns:a14="http://schemas.microsoft.com/office/drawing/2010/main" val="0"/>
                        </a:ext>
                      </a:extLst>
                    </a:blip>
                    <a:stretch>
                      <a:fillRect/>
                    </a:stretch>
                  </pic:blipFill>
                  <pic:spPr>
                    <a:xfrm>
                      <a:off x="0" y="0"/>
                      <a:ext cx="3577500" cy="2289600"/>
                    </a:xfrm>
                    <a:prstGeom prst="rect">
                      <a:avLst/>
                    </a:prstGeom>
                  </pic:spPr>
                </pic:pic>
              </a:graphicData>
            </a:graphic>
          </wp:inline>
        </w:drawing>
      </w:r>
    </w:p>
    <w:p w:rsidR="00E65FEA" w:rsidRDefault="00E65FEA" w:rsidP="00E65FEA">
      <w:pPr>
        <w:ind w:firstLineChars="200" w:firstLine="480"/>
        <w:rPr>
          <w:rFonts w:asciiTheme="minorEastAsia" w:eastAsiaTheme="minorEastAsia" w:hAnsiTheme="minorEastAsia"/>
          <w:noProof/>
          <w:sz w:val="24"/>
          <w:szCs w:val="24"/>
        </w:rPr>
      </w:pPr>
    </w:p>
    <w:p w:rsidR="00E65FEA" w:rsidRPr="00E65FEA" w:rsidRDefault="00E65FEA" w:rsidP="00E65FEA">
      <w:pPr>
        <w:ind w:firstLineChars="200" w:firstLine="480"/>
        <w:rPr>
          <w:rFonts w:asciiTheme="minorEastAsia" w:eastAsiaTheme="minorEastAsia" w:hAnsiTheme="minorEastAsia"/>
          <w:noProof/>
          <w:sz w:val="24"/>
          <w:szCs w:val="24"/>
        </w:rPr>
      </w:pPr>
      <w:r w:rsidRPr="00E65FEA">
        <w:rPr>
          <w:rFonts w:asciiTheme="minorEastAsia" w:eastAsiaTheme="minorEastAsia" w:hAnsiTheme="minorEastAsia" w:hint="eastAsia"/>
          <w:noProof/>
          <w:sz w:val="24"/>
          <w:szCs w:val="24"/>
        </w:rPr>
        <w:t>9月21日下午，我校2017年暑期社会实践交流会在东校区一号行政楼视频会议室召开。副校长程刚出席会议，各学院团委书记及校团委全体工作人员参加了会议。校团委书记夏光兰主持会议。</w:t>
      </w:r>
    </w:p>
    <w:p w:rsidR="00E65FEA" w:rsidRPr="00E65FEA" w:rsidRDefault="00E65FEA" w:rsidP="00E65FEA">
      <w:pPr>
        <w:ind w:firstLineChars="200" w:firstLine="480"/>
        <w:rPr>
          <w:rFonts w:asciiTheme="minorEastAsia" w:eastAsiaTheme="minorEastAsia" w:hAnsiTheme="minorEastAsia"/>
          <w:noProof/>
          <w:sz w:val="24"/>
          <w:szCs w:val="24"/>
        </w:rPr>
      </w:pPr>
      <w:r w:rsidRPr="00E65FEA">
        <w:rPr>
          <w:rFonts w:asciiTheme="minorEastAsia" w:eastAsiaTheme="minorEastAsia" w:hAnsiTheme="minorEastAsia" w:hint="eastAsia"/>
          <w:noProof/>
          <w:sz w:val="24"/>
          <w:szCs w:val="24"/>
        </w:rPr>
        <w:t>程刚指出，今年暑期社会实践取得了很好的效果，实践内容覆盖面越发广泛，并且充分结合了各学院的专业特色，让学生将知识与实践结合起来，充分发挥了第二课堂作用。他要求共青团干部要牢固树立“讲政治、重规矩、作表率”的意识，牢固树立“以学生为本”的理念，坚持把立德树人作为中心环节，结合今年诚信教育年，加强学生诚信教育；要坚定信念，坚守马克思主义信仰不动摇，始终坚定“四个自信”，坚定不移维护党中央权威和党中央集中统一领导，牢固树立宗旨意识，严格遵守党规党纪，以更加强烈的责任感和使命感做好学生教育管理工作；要认真学习党的理论和路线方针政策，学习习总书记重要讲话精神，学习业务知识，将理论学习转化为实际工作动力，内化于心外化于行，切实做好学生教育管理服务工作。程刚强调，共青团干部要走进教室、走进宿舍、走进学生内心世界，做青年学生指导者、服务者和引路人。</w:t>
      </w:r>
    </w:p>
    <w:p w:rsidR="00E65FEA" w:rsidRPr="00E65FEA" w:rsidRDefault="00E65FEA" w:rsidP="00E65FEA">
      <w:pPr>
        <w:ind w:firstLine="420"/>
        <w:rPr>
          <w:rFonts w:asciiTheme="minorEastAsia" w:eastAsiaTheme="minorEastAsia" w:hAnsiTheme="minorEastAsia"/>
          <w:noProof/>
          <w:sz w:val="24"/>
          <w:szCs w:val="24"/>
        </w:rPr>
      </w:pPr>
      <w:r w:rsidRPr="00E65FEA">
        <w:rPr>
          <w:rFonts w:asciiTheme="minorEastAsia" w:eastAsiaTheme="minorEastAsia" w:hAnsiTheme="minorEastAsia" w:hint="eastAsia"/>
          <w:noProof/>
          <w:sz w:val="24"/>
          <w:szCs w:val="24"/>
        </w:rPr>
        <w:t>本次交流会由暑期社会实践考评和经验交流两部分组成，考评部分以校团委考评和学院团委现场互评相结合方式进行。各学院团委负责人以PPT现场解说的方式从学院重视程度、师生参与度、实践成果展示、特色与创新力以及新媒体应用等方面对学院暑期社会实践活动开展情况进行了全面梳理与总结。会计学院、金融学院、马克思主义学院和工商管理学院荣获2017年暑期社会实践活动优秀组织奖。</w:t>
      </w:r>
    </w:p>
    <w:p w:rsidR="0037038D" w:rsidRDefault="00E65FEA" w:rsidP="00E65FEA">
      <w:pPr>
        <w:ind w:firstLine="420"/>
        <w:rPr>
          <w:rFonts w:asciiTheme="minorEastAsia" w:eastAsiaTheme="minorEastAsia" w:hAnsiTheme="minorEastAsia"/>
          <w:noProof/>
          <w:sz w:val="24"/>
          <w:szCs w:val="24"/>
        </w:rPr>
      </w:pPr>
      <w:r w:rsidRPr="00E65FEA">
        <w:rPr>
          <w:rFonts w:asciiTheme="minorEastAsia" w:eastAsiaTheme="minorEastAsia" w:hAnsiTheme="minorEastAsia" w:hint="eastAsia"/>
          <w:noProof/>
          <w:sz w:val="24"/>
          <w:szCs w:val="24"/>
        </w:rPr>
        <w:t>2017年暑期学生社会实践于五月正式启动，共有938支暑期社会实践团队参与申报。经各单位初审和推荐、校团委组织专家评审，最终确立校级重点团队173支，其中国家级团队1支、省级团队172支。同时我校还组织了“安徽省千村万户农业机械化扶贫调研”、“安徽省百村千户农村普惠金融发展情况调研”、“思想政治理论课专题”校专项团队117支，全校参与暑期社会实践团队的人数首次突破万人。人民网、中青网、中国网、中国新闻网等省级以上新闻媒体对活动报道稿件共计392篇。截止9月13日，中青网“三下乡”官网报道我校暑期社会实践稿件共29篇，位列全国第20名，全省第4</w:t>
      </w:r>
      <w:r>
        <w:rPr>
          <w:rFonts w:asciiTheme="minorEastAsia" w:eastAsiaTheme="minorEastAsia" w:hAnsiTheme="minorEastAsia" w:hint="eastAsia"/>
          <w:noProof/>
          <w:sz w:val="24"/>
          <w:szCs w:val="24"/>
        </w:rPr>
        <w:t>名。</w:t>
      </w:r>
    </w:p>
    <w:p w:rsidR="00884449" w:rsidRDefault="00884449" w:rsidP="00884449">
      <w:pPr>
        <w:ind w:firstLine="420"/>
        <w:rPr>
          <w:noProof/>
        </w:rPr>
      </w:pPr>
      <w:r w:rsidRPr="00884449">
        <w:rPr>
          <w:rFonts w:ascii="微软雅黑" w:eastAsia="微软雅黑" w:hAnsi="微软雅黑" w:cs="宋体" w:hint="eastAsia"/>
          <w:b/>
          <w:bCs/>
          <w:kern w:val="0"/>
          <w:sz w:val="30"/>
          <w:szCs w:val="30"/>
        </w:rPr>
        <w:lastRenderedPageBreak/>
        <w:t>校领导赴寿县小</w:t>
      </w:r>
      <w:proofErr w:type="gramStart"/>
      <w:r w:rsidRPr="00884449">
        <w:rPr>
          <w:rFonts w:ascii="微软雅黑" w:eastAsia="微软雅黑" w:hAnsi="微软雅黑" w:cs="宋体" w:hint="eastAsia"/>
          <w:b/>
          <w:bCs/>
          <w:kern w:val="0"/>
          <w:sz w:val="30"/>
          <w:szCs w:val="30"/>
        </w:rPr>
        <w:t>甸</w:t>
      </w:r>
      <w:proofErr w:type="gramEnd"/>
      <w:r w:rsidRPr="00884449">
        <w:rPr>
          <w:rFonts w:ascii="微软雅黑" w:eastAsia="微软雅黑" w:hAnsi="微软雅黑" w:cs="宋体" w:hint="eastAsia"/>
          <w:b/>
          <w:bCs/>
          <w:kern w:val="0"/>
          <w:sz w:val="30"/>
          <w:szCs w:val="30"/>
        </w:rPr>
        <w:t>镇慰问我校大学生暑期社会实践团队</w:t>
      </w:r>
      <w:r w:rsidRPr="00EC2718">
        <w:rPr>
          <w:rFonts w:ascii="微软雅黑" w:eastAsia="微软雅黑" w:hAnsi="微软雅黑" w:cs="宋体" w:hint="eastAsia"/>
          <w:b/>
          <w:bCs/>
          <w:kern w:val="0"/>
          <w:sz w:val="30"/>
          <w:szCs w:val="30"/>
        </w:rPr>
        <w:t xml:space="preserve"> </w:t>
      </w:r>
    </w:p>
    <w:p w:rsidR="00884449" w:rsidRDefault="00884449" w:rsidP="00884449">
      <w:pPr>
        <w:jc w:val="center"/>
        <w:rPr>
          <w:bCs/>
          <w:noProof/>
          <w:sz w:val="24"/>
          <w:szCs w:val="24"/>
        </w:rPr>
      </w:pPr>
    </w:p>
    <w:p w:rsidR="00884449" w:rsidRDefault="00E552C6" w:rsidP="00884449">
      <w:pPr>
        <w:jc w:val="center"/>
        <w:rPr>
          <w:bCs/>
          <w:noProof/>
          <w:sz w:val="24"/>
          <w:szCs w:val="24"/>
        </w:rPr>
      </w:pPr>
      <w:r>
        <w:rPr>
          <w:bCs/>
          <w:noProof/>
          <w:sz w:val="24"/>
          <w:szCs w:val="24"/>
        </w:rPr>
        <w:drawing>
          <wp:inline distT="0" distB="0" distL="0" distR="0">
            <wp:extent cx="3394469" cy="2260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3.jpg"/>
                    <pic:cNvPicPr/>
                  </pic:nvPicPr>
                  <pic:blipFill>
                    <a:blip r:embed="rId13">
                      <a:extLst>
                        <a:ext uri="{28A0092B-C50C-407E-A947-70E740481C1C}">
                          <a14:useLocalDpi xmlns:a14="http://schemas.microsoft.com/office/drawing/2010/main" val="0"/>
                        </a:ext>
                      </a:extLst>
                    </a:blip>
                    <a:stretch>
                      <a:fillRect/>
                    </a:stretch>
                  </pic:blipFill>
                  <pic:spPr>
                    <a:xfrm>
                      <a:off x="0" y="0"/>
                      <a:ext cx="3394469" cy="2260800"/>
                    </a:xfrm>
                    <a:prstGeom prst="rect">
                      <a:avLst/>
                    </a:prstGeom>
                  </pic:spPr>
                </pic:pic>
              </a:graphicData>
            </a:graphic>
          </wp:inline>
        </w:drawing>
      </w:r>
    </w:p>
    <w:p w:rsidR="00884449" w:rsidRDefault="00884449" w:rsidP="00884449">
      <w:pPr>
        <w:ind w:firstLineChars="200" w:firstLine="480"/>
        <w:rPr>
          <w:bCs/>
          <w:noProof/>
          <w:sz w:val="24"/>
          <w:szCs w:val="24"/>
        </w:rPr>
      </w:pPr>
    </w:p>
    <w:p w:rsidR="00884449" w:rsidRPr="00884449" w:rsidRDefault="00884449" w:rsidP="00884449">
      <w:pPr>
        <w:ind w:firstLine="420"/>
        <w:jc w:val="left"/>
        <w:rPr>
          <w:bCs/>
          <w:noProof/>
          <w:sz w:val="24"/>
          <w:szCs w:val="24"/>
        </w:rPr>
      </w:pPr>
      <w:r w:rsidRPr="00884449">
        <w:rPr>
          <w:rFonts w:hint="eastAsia"/>
          <w:bCs/>
          <w:noProof/>
          <w:sz w:val="24"/>
          <w:szCs w:val="24"/>
        </w:rPr>
        <w:t>7</w:t>
      </w:r>
      <w:r w:rsidRPr="00884449">
        <w:rPr>
          <w:rFonts w:hint="eastAsia"/>
          <w:bCs/>
          <w:noProof/>
          <w:sz w:val="24"/>
          <w:szCs w:val="24"/>
        </w:rPr>
        <w:t>月</w:t>
      </w:r>
      <w:r w:rsidRPr="00884449">
        <w:rPr>
          <w:rFonts w:hint="eastAsia"/>
          <w:bCs/>
          <w:noProof/>
          <w:sz w:val="24"/>
          <w:szCs w:val="24"/>
        </w:rPr>
        <w:t>14</w:t>
      </w:r>
      <w:r w:rsidRPr="00884449">
        <w:rPr>
          <w:rFonts w:hint="eastAsia"/>
          <w:bCs/>
          <w:noProof/>
          <w:sz w:val="24"/>
          <w:szCs w:val="24"/>
        </w:rPr>
        <w:t>日，副校长程刚带队赴寿县小甸镇走访慰问我校大学生暑期社会实践“新时代新青年”团队。马克思主义学院院长汪先平，校团委书记夏光兰，马克思主义学院副院长张斌，校团委副书记杜斌、张楠等陪同前往。</w:t>
      </w:r>
    </w:p>
    <w:p w:rsidR="00884449" w:rsidRPr="00884449" w:rsidRDefault="00884449" w:rsidP="00884449">
      <w:pPr>
        <w:ind w:firstLine="420"/>
        <w:jc w:val="left"/>
        <w:rPr>
          <w:bCs/>
          <w:noProof/>
          <w:sz w:val="24"/>
          <w:szCs w:val="24"/>
        </w:rPr>
      </w:pPr>
      <w:r w:rsidRPr="00884449">
        <w:rPr>
          <w:rFonts w:hint="eastAsia"/>
          <w:bCs/>
          <w:noProof/>
          <w:sz w:val="24"/>
          <w:szCs w:val="24"/>
        </w:rPr>
        <w:t>程刚一行与小甸镇政府工作人员及社会实践团队进行了座谈。程刚首先向小甸镇政府对我校大学生暑期社会实践工作的支持和帮助表示感谢，对队员们开展调研活动以来的辛勤付出与努力表示了赞扬。他指出，寿县小甸镇是安徽省第一个党组织的诞生地，是中国共产党在大革命时期和土地革命战争时期点燃寿县革命烽火、持续开展革命斗争活动的中心区域。在这里开展社会实践，有利于同学们牢固树立正确的世界观、人生观和价值观，对我校大学生的成长成才、增强社会责任感和使命感具有重要意义。社会实践团队深入乡村一线，宣讲普及习总书记治国理政的新理念新思想新战略，实地调研小甸镇在精准扶贫、基层党建、农村医疗、红色旅游等方面的政策与实施情况</w:t>
      </w:r>
      <w:r w:rsidRPr="00884449">
        <w:rPr>
          <w:rFonts w:hint="eastAsia"/>
          <w:bCs/>
          <w:noProof/>
          <w:sz w:val="24"/>
          <w:szCs w:val="24"/>
        </w:rPr>
        <w:t>,</w:t>
      </w:r>
      <w:r w:rsidRPr="00884449">
        <w:rPr>
          <w:rFonts w:hint="eastAsia"/>
          <w:bCs/>
          <w:noProof/>
          <w:sz w:val="24"/>
          <w:szCs w:val="24"/>
        </w:rPr>
        <w:t>既培养了我校大学生的社会服务和团队合作意识，又有利于队员们在实践中求学问，在实践中增才干，在实践中求发展。</w:t>
      </w:r>
    </w:p>
    <w:p w:rsidR="00884449" w:rsidRPr="00884449" w:rsidRDefault="00884449" w:rsidP="00884449">
      <w:pPr>
        <w:ind w:firstLine="420"/>
        <w:jc w:val="left"/>
        <w:rPr>
          <w:bCs/>
          <w:noProof/>
          <w:sz w:val="24"/>
          <w:szCs w:val="24"/>
        </w:rPr>
      </w:pPr>
      <w:r w:rsidRPr="00884449">
        <w:rPr>
          <w:rFonts w:hint="eastAsia"/>
          <w:bCs/>
          <w:noProof/>
          <w:sz w:val="24"/>
          <w:szCs w:val="24"/>
        </w:rPr>
        <w:t>程刚要求队员们要在实践过程中加强学习，充分挖掘革命圣地的内在养分，不搞形式不走过场；要在实践中提能力长见识的同时，尽所能及的给基层群众提供帮助；要在实践中内化专业知识，在创新中拓展综合素质，努力争取优异成果。程刚还叮嘱同学们，在实践中要注意安全，注意防暑。</w:t>
      </w:r>
    </w:p>
    <w:p w:rsidR="00884449" w:rsidRPr="00884449" w:rsidRDefault="00884449" w:rsidP="00884449">
      <w:pPr>
        <w:ind w:firstLine="420"/>
        <w:jc w:val="left"/>
        <w:rPr>
          <w:bCs/>
          <w:noProof/>
          <w:sz w:val="24"/>
          <w:szCs w:val="24"/>
        </w:rPr>
      </w:pPr>
      <w:r w:rsidRPr="00884449">
        <w:rPr>
          <w:rFonts w:hint="eastAsia"/>
          <w:bCs/>
          <w:noProof/>
          <w:sz w:val="24"/>
          <w:szCs w:val="24"/>
        </w:rPr>
        <w:t>随后，程刚一行实地查看了学生实践期间的住宿环境，给他们送去了慰问品，并和实践团队共同参观了小甸集特支纪念馆。</w:t>
      </w:r>
    </w:p>
    <w:p w:rsidR="00884449" w:rsidRPr="00884449" w:rsidRDefault="00884449" w:rsidP="00884449">
      <w:pPr>
        <w:ind w:firstLine="420"/>
        <w:jc w:val="left"/>
        <w:rPr>
          <w:bCs/>
          <w:noProof/>
          <w:sz w:val="24"/>
          <w:szCs w:val="24"/>
        </w:rPr>
      </w:pPr>
      <w:r w:rsidRPr="00884449">
        <w:rPr>
          <w:rFonts w:hint="eastAsia"/>
          <w:bCs/>
          <w:noProof/>
          <w:sz w:val="24"/>
          <w:szCs w:val="24"/>
        </w:rPr>
        <w:t>据悉，我校以“青春喜迎十九大实践托起中国梦”为主题的</w:t>
      </w:r>
      <w:r w:rsidRPr="00884449">
        <w:rPr>
          <w:rFonts w:hint="eastAsia"/>
          <w:bCs/>
          <w:noProof/>
          <w:sz w:val="24"/>
          <w:szCs w:val="24"/>
        </w:rPr>
        <w:t>2017</w:t>
      </w:r>
      <w:r w:rsidRPr="00884449">
        <w:rPr>
          <w:rFonts w:hint="eastAsia"/>
          <w:bCs/>
          <w:noProof/>
          <w:sz w:val="24"/>
          <w:szCs w:val="24"/>
        </w:rPr>
        <w:t>年暑期社会实践活动中，共有</w:t>
      </w:r>
      <w:r w:rsidRPr="00884449">
        <w:rPr>
          <w:rFonts w:hint="eastAsia"/>
          <w:bCs/>
          <w:noProof/>
          <w:sz w:val="24"/>
          <w:szCs w:val="24"/>
        </w:rPr>
        <w:t>938</w:t>
      </w:r>
      <w:r w:rsidRPr="00884449">
        <w:rPr>
          <w:rFonts w:hint="eastAsia"/>
          <w:bCs/>
          <w:noProof/>
          <w:sz w:val="24"/>
          <w:szCs w:val="24"/>
        </w:rPr>
        <w:t>支团队、</w:t>
      </w:r>
      <w:r w:rsidRPr="00884449">
        <w:rPr>
          <w:rFonts w:hint="eastAsia"/>
          <w:bCs/>
          <w:noProof/>
          <w:sz w:val="24"/>
          <w:szCs w:val="24"/>
        </w:rPr>
        <w:t>9806</w:t>
      </w:r>
      <w:r w:rsidRPr="00884449">
        <w:rPr>
          <w:rFonts w:hint="eastAsia"/>
          <w:bCs/>
          <w:noProof/>
          <w:sz w:val="24"/>
          <w:szCs w:val="24"/>
        </w:rPr>
        <w:t>名在校学生参与团队实践。同时围绕扶贫、普惠金融、思政课建设，我校还组织了“安徽省千村万户农业机械化扶贫调研”、“安徽省百村千户农村普惠金融发展情况调研”、“思想政治理论课专题”三个专项社会实践团队开展调研，全校参与暑期社会实践的总人数首次突破万人。目前，近千支团队正在全国各地如火如荼的开展实践活动。</w:t>
      </w:r>
    </w:p>
    <w:p w:rsidR="00884449" w:rsidRPr="00884449" w:rsidRDefault="00884449" w:rsidP="00E65FEA">
      <w:pPr>
        <w:ind w:firstLine="420"/>
        <w:rPr>
          <w:rFonts w:asciiTheme="minorEastAsia" w:eastAsiaTheme="minorEastAsia" w:hAnsiTheme="minorEastAsia"/>
          <w:noProof/>
          <w:sz w:val="24"/>
          <w:szCs w:val="24"/>
        </w:rPr>
      </w:pPr>
    </w:p>
    <w:p w:rsidR="00884449" w:rsidRDefault="00884449" w:rsidP="00E65FEA">
      <w:pPr>
        <w:ind w:firstLine="420"/>
        <w:rPr>
          <w:rFonts w:asciiTheme="minorEastAsia" w:eastAsiaTheme="minorEastAsia" w:hAnsiTheme="minorEastAsia"/>
          <w:noProof/>
          <w:sz w:val="24"/>
          <w:szCs w:val="24"/>
        </w:rPr>
      </w:pPr>
    </w:p>
    <w:p w:rsidR="00EC2718" w:rsidRDefault="00EC2718" w:rsidP="00EC2718">
      <w:pPr>
        <w:jc w:val="center"/>
        <w:rPr>
          <w:rFonts w:asciiTheme="minorEastAsia" w:eastAsiaTheme="minorEastAsia" w:hAnsiTheme="minorEastAsia"/>
          <w:sz w:val="24"/>
          <w:szCs w:val="24"/>
        </w:rPr>
      </w:pPr>
      <w:r w:rsidRPr="00EC2718">
        <w:rPr>
          <w:rFonts w:ascii="微软雅黑" w:eastAsia="微软雅黑" w:hAnsi="微软雅黑" w:cs="微软雅黑" w:hint="eastAsia"/>
          <w:b/>
          <w:bCs/>
          <w:kern w:val="0"/>
          <w:sz w:val="30"/>
          <w:szCs w:val="30"/>
        </w:rPr>
        <w:lastRenderedPageBreak/>
        <w:t>我校举办学工队伍和共青团干部培训会</w:t>
      </w:r>
    </w:p>
    <w:p w:rsidR="00EC2718" w:rsidRDefault="00EC2718" w:rsidP="00EC2718">
      <w:pPr>
        <w:jc w:val="center"/>
        <w:rPr>
          <w:rFonts w:asciiTheme="minorEastAsia" w:eastAsiaTheme="minorEastAsia" w:hAnsiTheme="minorEastAsia"/>
          <w:sz w:val="24"/>
          <w:szCs w:val="24"/>
        </w:rPr>
      </w:pPr>
    </w:p>
    <w:p w:rsidR="00EC2718" w:rsidRDefault="00E552C6" w:rsidP="00EC2718">
      <w:pPr>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3756757" cy="2502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4.jpg"/>
                    <pic:cNvPicPr/>
                  </pic:nvPicPr>
                  <pic:blipFill>
                    <a:blip r:embed="rId14">
                      <a:extLst>
                        <a:ext uri="{28A0092B-C50C-407E-A947-70E740481C1C}">
                          <a14:useLocalDpi xmlns:a14="http://schemas.microsoft.com/office/drawing/2010/main" val="0"/>
                        </a:ext>
                      </a:extLst>
                    </a:blip>
                    <a:stretch>
                      <a:fillRect/>
                    </a:stretch>
                  </pic:blipFill>
                  <pic:spPr>
                    <a:xfrm>
                      <a:off x="0" y="0"/>
                      <a:ext cx="3756757" cy="2502000"/>
                    </a:xfrm>
                    <a:prstGeom prst="rect">
                      <a:avLst/>
                    </a:prstGeom>
                  </pic:spPr>
                </pic:pic>
              </a:graphicData>
            </a:graphic>
          </wp:inline>
        </w:drawing>
      </w:r>
    </w:p>
    <w:p w:rsidR="00EC2718" w:rsidRDefault="00EC2718" w:rsidP="00EC2718">
      <w:pPr>
        <w:rPr>
          <w:rFonts w:asciiTheme="minorEastAsia" w:eastAsiaTheme="minorEastAsia" w:hAnsiTheme="minorEastAsia"/>
          <w:sz w:val="24"/>
          <w:szCs w:val="24"/>
        </w:rPr>
      </w:pPr>
    </w:p>
    <w:p w:rsidR="00EC2718" w:rsidRPr="00EC2718" w:rsidRDefault="00EC2718" w:rsidP="00EC2718">
      <w:pPr>
        <w:ind w:firstLineChars="200" w:firstLine="480"/>
        <w:rPr>
          <w:rFonts w:asciiTheme="minorEastAsia" w:eastAsiaTheme="minorEastAsia" w:hAnsiTheme="minorEastAsia"/>
          <w:sz w:val="24"/>
          <w:szCs w:val="24"/>
        </w:rPr>
      </w:pPr>
      <w:r w:rsidRPr="00EC2718">
        <w:rPr>
          <w:rFonts w:asciiTheme="minorEastAsia" w:eastAsiaTheme="minorEastAsia" w:hAnsiTheme="minorEastAsia" w:hint="eastAsia"/>
          <w:sz w:val="24"/>
          <w:szCs w:val="24"/>
        </w:rPr>
        <w:t>为深入学习贯彻全国高校思想政治工作会议精神和《普通高等学校学生管理规定》、《高校共青团改革实施方案》等文件精神，加强对全校学工队伍和共青团干部的理论教育和业务培训，8月31日，由学生处、校团委联合举办的2017年安徽财经大学学工队伍和共青团干部培训会在东校区一号行政楼一楼会议厅举办。副校长程刚参加培训会，各学院党委副书记、团委书记、专职辅导员以及学生处、校团委全体工作人员共80余人参加了此次培训。</w:t>
      </w:r>
    </w:p>
    <w:p w:rsidR="00EC2718" w:rsidRPr="00EC2718" w:rsidRDefault="00EC2718" w:rsidP="00EC2718">
      <w:pPr>
        <w:ind w:firstLineChars="200" w:firstLine="480"/>
        <w:rPr>
          <w:rFonts w:asciiTheme="minorEastAsia" w:eastAsiaTheme="minorEastAsia" w:hAnsiTheme="minorEastAsia"/>
          <w:sz w:val="24"/>
          <w:szCs w:val="24"/>
        </w:rPr>
      </w:pPr>
      <w:r w:rsidRPr="00EC2718">
        <w:rPr>
          <w:rFonts w:asciiTheme="minorEastAsia" w:eastAsiaTheme="minorEastAsia" w:hAnsiTheme="minorEastAsia" w:hint="eastAsia"/>
          <w:sz w:val="24"/>
          <w:szCs w:val="24"/>
        </w:rPr>
        <w:t>程刚做了题为《提高服务意识 深化改革 努力开创我校团学工作新局面》的辅导报告。他强调，学工队伍和共青团干部要牢固树立“以学生为本”的理念，坚持把立德树人作为中心环节，把思想政治工作贯穿教育教学全过程，实现全员育人、全过程育人、全方位育人、全社会育人。程刚在会上要求学工队伍和共青团干部在任何时候、任何情况下都要把讲政治摆在第一位，坚守马克思主义信仰不动摇，始终坚定“四个自信”；牢固树立“四个意识”，坚定不移维护党中央权威和党中央集中统一领导，自觉在思想上政治上行动上同以习近平同志为核心的党中央保持高度一致；强化党性修养，筑牢宗旨意识，严格遵守党规党纪，以更加强烈的责任感和使命感做好学生教育管理工作；学习党的理论和路线方针政策，学习习总书记重要讲话精神，学习业务知识，将理论学习转化为实际工作动力，内化于心外化于行，切实做好学生教育管理服务工作；优化、创新学生管理体制，提高管理服务学生的能力，深入学生基层，了解学生的需求，突出学生个性发展。</w:t>
      </w:r>
    </w:p>
    <w:p w:rsidR="00EC2718" w:rsidRPr="0095321F" w:rsidRDefault="00EC2718" w:rsidP="00EC2718">
      <w:pPr>
        <w:ind w:firstLineChars="200" w:firstLine="480"/>
        <w:rPr>
          <w:rFonts w:asciiTheme="minorEastAsia" w:eastAsiaTheme="minorEastAsia" w:hAnsiTheme="minorEastAsia"/>
          <w:sz w:val="24"/>
          <w:szCs w:val="24"/>
        </w:rPr>
      </w:pPr>
      <w:r w:rsidRPr="00EC2718">
        <w:rPr>
          <w:rFonts w:asciiTheme="minorEastAsia" w:eastAsiaTheme="minorEastAsia" w:hAnsiTheme="minorEastAsia" w:hint="eastAsia"/>
          <w:sz w:val="24"/>
          <w:szCs w:val="24"/>
        </w:rPr>
        <w:t>随后，学生处和</w:t>
      </w:r>
      <w:proofErr w:type="gramStart"/>
      <w:r w:rsidRPr="00EC2718">
        <w:rPr>
          <w:rFonts w:asciiTheme="minorEastAsia" w:eastAsiaTheme="minorEastAsia" w:hAnsiTheme="minorEastAsia" w:hint="eastAsia"/>
          <w:sz w:val="24"/>
          <w:szCs w:val="24"/>
        </w:rPr>
        <w:t>校团委</w:t>
      </w:r>
      <w:proofErr w:type="gramEnd"/>
      <w:r w:rsidRPr="00EC2718">
        <w:rPr>
          <w:rFonts w:asciiTheme="minorEastAsia" w:eastAsiaTheme="minorEastAsia" w:hAnsiTheme="minorEastAsia" w:hint="eastAsia"/>
          <w:sz w:val="24"/>
          <w:szCs w:val="24"/>
        </w:rPr>
        <w:t>围绕当前学生管理和共青团改革的重点工作，通过课堂讲授、经验交流相结合的方式，就学生管理和共青团的重点工作分别开展了业务培训。本次培训对引导学工队伍和共青团干部坚定理想信念，增强改革创新、勇于担当、健康成长的信心和决心，进一步提升学工队伍和共青团干部组织引领服务青年学生的能力和水平起到了积极的推动作用。</w:t>
      </w:r>
    </w:p>
    <w:p w:rsidR="00EC2718" w:rsidRPr="00EC2718" w:rsidRDefault="00EC2718" w:rsidP="00E65FEA">
      <w:pPr>
        <w:ind w:firstLine="420"/>
        <w:rPr>
          <w:rFonts w:asciiTheme="minorEastAsia" w:eastAsiaTheme="minorEastAsia" w:hAnsiTheme="minorEastAsia"/>
          <w:noProof/>
          <w:sz w:val="24"/>
          <w:szCs w:val="24"/>
        </w:rPr>
      </w:pPr>
    </w:p>
    <w:p w:rsidR="00EC2718" w:rsidRDefault="00EC2718" w:rsidP="00E65FEA">
      <w:pPr>
        <w:ind w:firstLine="420"/>
        <w:rPr>
          <w:rFonts w:asciiTheme="minorEastAsia" w:eastAsiaTheme="minorEastAsia" w:hAnsiTheme="minorEastAsia"/>
          <w:noProof/>
          <w:sz w:val="24"/>
          <w:szCs w:val="24"/>
        </w:rPr>
      </w:pPr>
    </w:p>
    <w:p w:rsidR="00EC2718" w:rsidRDefault="00EC2718" w:rsidP="00E65FEA">
      <w:pPr>
        <w:ind w:firstLine="420"/>
        <w:rPr>
          <w:rFonts w:asciiTheme="minorEastAsia" w:eastAsiaTheme="minorEastAsia" w:hAnsiTheme="minorEastAsia"/>
          <w:noProof/>
          <w:sz w:val="24"/>
          <w:szCs w:val="24"/>
        </w:rPr>
      </w:pPr>
    </w:p>
    <w:p w:rsidR="00EC2718" w:rsidRDefault="00EC2718" w:rsidP="00EC2718">
      <w:pPr>
        <w:rPr>
          <w:noProof/>
        </w:rPr>
      </w:pPr>
      <w:r w:rsidRPr="00EC2718">
        <w:rPr>
          <w:rFonts w:ascii="微软雅黑" w:eastAsia="微软雅黑" w:hAnsi="微软雅黑" w:cs="宋体" w:hint="eastAsia"/>
          <w:b/>
          <w:bCs/>
          <w:kern w:val="0"/>
          <w:sz w:val="30"/>
          <w:szCs w:val="30"/>
        </w:rPr>
        <w:lastRenderedPageBreak/>
        <w:t xml:space="preserve">我校举行大学生暑期“思想政治理论课专题社会实践”启动仪式  </w:t>
      </w:r>
    </w:p>
    <w:p w:rsidR="00EC2718" w:rsidRDefault="00EC2718" w:rsidP="00EC2718">
      <w:pPr>
        <w:jc w:val="center"/>
        <w:rPr>
          <w:bCs/>
          <w:noProof/>
          <w:sz w:val="24"/>
          <w:szCs w:val="24"/>
        </w:rPr>
      </w:pPr>
    </w:p>
    <w:p w:rsidR="00EC2718" w:rsidRDefault="005E3A2F" w:rsidP="00EC2718">
      <w:pPr>
        <w:jc w:val="center"/>
        <w:rPr>
          <w:bCs/>
          <w:noProof/>
          <w:sz w:val="24"/>
          <w:szCs w:val="24"/>
        </w:rPr>
      </w:pPr>
      <w:r>
        <w:rPr>
          <w:bCs/>
          <w:noProof/>
          <w:sz w:val="24"/>
          <w:szCs w:val="24"/>
        </w:rPr>
        <w:drawing>
          <wp:inline distT="0" distB="0" distL="0" distR="0">
            <wp:extent cx="3389064" cy="2257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5.jpg"/>
                    <pic:cNvPicPr/>
                  </pic:nvPicPr>
                  <pic:blipFill>
                    <a:blip r:embed="rId15">
                      <a:extLst>
                        <a:ext uri="{28A0092B-C50C-407E-A947-70E740481C1C}">
                          <a14:useLocalDpi xmlns:a14="http://schemas.microsoft.com/office/drawing/2010/main" val="0"/>
                        </a:ext>
                      </a:extLst>
                    </a:blip>
                    <a:stretch>
                      <a:fillRect/>
                    </a:stretch>
                  </pic:blipFill>
                  <pic:spPr>
                    <a:xfrm>
                      <a:off x="0" y="0"/>
                      <a:ext cx="3389064" cy="2257200"/>
                    </a:xfrm>
                    <a:prstGeom prst="rect">
                      <a:avLst/>
                    </a:prstGeom>
                  </pic:spPr>
                </pic:pic>
              </a:graphicData>
            </a:graphic>
          </wp:inline>
        </w:drawing>
      </w:r>
    </w:p>
    <w:p w:rsidR="00EC2718" w:rsidRDefault="00EC2718" w:rsidP="00EC2718">
      <w:pPr>
        <w:ind w:firstLineChars="200" w:firstLine="480"/>
        <w:rPr>
          <w:bCs/>
          <w:noProof/>
          <w:sz w:val="24"/>
          <w:szCs w:val="24"/>
        </w:rPr>
      </w:pPr>
    </w:p>
    <w:p w:rsidR="00EC2718" w:rsidRPr="00EC2718" w:rsidRDefault="00EC2718" w:rsidP="00EC2718">
      <w:pPr>
        <w:ind w:firstLineChars="200" w:firstLine="480"/>
        <w:rPr>
          <w:bCs/>
          <w:noProof/>
          <w:sz w:val="24"/>
          <w:szCs w:val="24"/>
        </w:rPr>
      </w:pPr>
      <w:r w:rsidRPr="00EC2718">
        <w:rPr>
          <w:rFonts w:hint="eastAsia"/>
          <w:bCs/>
          <w:noProof/>
          <w:sz w:val="24"/>
          <w:szCs w:val="24"/>
        </w:rPr>
        <w:t>7</w:t>
      </w:r>
      <w:r w:rsidRPr="00EC2718">
        <w:rPr>
          <w:rFonts w:hint="eastAsia"/>
          <w:bCs/>
          <w:noProof/>
          <w:sz w:val="24"/>
          <w:szCs w:val="24"/>
        </w:rPr>
        <w:t>月</w:t>
      </w:r>
      <w:r w:rsidRPr="00EC2718">
        <w:rPr>
          <w:rFonts w:hint="eastAsia"/>
          <w:bCs/>
          <w:noProof/>
          <w:sz w:val="24"/>
          <w:szCs w:val="24"/>
        </w:rPr>
        <w:t>9</w:t>
      </w:r>
      <w:r w:rsidRPr="00EC2718">
        <w:rPr>
          <w:rFonts w:hint="eastAsia"/>
          <w:bCs/>
          <w:noProof/>
          <w:sz w:val="24"/>
          <w:szCs w:val="24"/>
        </w:rPr>
        <w:t>日下午，我校</w:t>
      </w:r>
      <w:r w:rsidRPr="00EC2718">
        <w:rPr>
          <w:rFonts w:hint="eastAsia"/>
          <w:bCs/>
          <w:noProof/>
          <w:sz w:val="24"/>
          <w:szCs w:val="24"/>
        </w:rPr>
        <w:t>2017</w:t>
      </w:r>
      <w:r w:rsidRPr="00EC2718">
        <w:rPr>
          <w:rFonts w:hint="eastAsia"/>
          <w:bCs/>
          <w:noProof/>
          <w:sz w:val="24"/>
          <w:szCs w:val="24"/>
        </w:rPr>
        <w:t>年大学生暑期“思想政治理论课专题社会实践”启动仪式在研究生报告厅隆重举行。校党委副书记张庆亮出席启动仪式并讲话。教务处处长经庭如、学生处处长胡晓辉、校团委书记夏光兰、党委宣传部副部长金再华、马克思主义学院相关负责人、暑期社会实践指导教师和来自全校近</w:t>
      </w:r>
      <w:r w:rsidRPr="00EC2718">
        <w:rPr>
          <w:rFonts w:hint="eastAsia"/>
          <w:bCs/>
          <w:noProof/>
          <w:sz w:val="24"/>
          <w:szCs w:val="24"/>
        </w:rPr>
        <w:t>10</w:t>
      </w:r>
      <w:r w:rsidRPr="00EC2718">
        <w:rPr>
          <w:rFonts w:hint="eastAsia"/>
          <w:bCs/>
          <w:noProof/>
          <w:sz w:val="24"/>
          <w:szCs w:val="24"/>
        </w:rPr>
        <w:t>个学院的</w:t>
      </w:r>
      <w:r w:rsidRPr="00EC2718">
        <w:rPr>
          <w:rFonts w:hint="eastAsia"/>
          <w:bCs/>
          <w:noProof/>
          <w:sz w:val="24"/>
          <w:szCs w:val="24"/>
        </w:rPr>
        <w:t>17</w:t>
      </w:r>
      <w:r w:rsidRPr="00EC2718">
        <w:rPr>
          <w:rFonts w:hint="eastAsia"/>
          <w:bCs/>
          <w:noProof/>
          <w:sz w:val="24"/>
          <w:szCs w:val="24"/>
        </w:rPr>
        <w:t>支实践团队成员代表共</w:t>
      </w:r>
      <w:r w:rsidRPr="00EC2718">
        <w:rPr>
          <w:rFonts w:hint="eastAsia"/>
          <w:bCs/>
          <w:noProof/>
          <w:sz w:val="24"/>
          <w:szCs w:val="24"/>
        </w:rPr>
        <w:t>120</w:t>
      </w:r>
      <w:r w:rsidRPr="00EC2718">
        <w:rPr>
          <w:rFonts w:hint="eastAsia"/>
          <w:bCs/>
          <w:noProof/>
          <w:sz w:val="24"/>
          <w:szCs w:val="24"/>
        </w:rPr>
        <w:t>人参加了启动仪式。仪式由马克思主义学院院长汪先平主持。</w:t>
      </w:r>
    </w:p>
    <w:p w:rsidR="00EC2718" w:rsidRPr="00EC2718" w:rsidRDefault="00EC2718" w:rsidP="00EC2718">
      <w:pPr>
        <w:ind w:firstLineChars="200" w:firstLine="480"/>
        <w:rPr>
          <w:bCs/>
          <w:noProof/>
          <w:sz w:val="24"/>
          <w:szCs w:val="24"/>
        </w:rPr>
      </w:pPr>
      <w:r w:rsidRPr="00EC2718">
        <w:rPr>
          <w:rFonts w:hint="eastAsia"/>
          <w:bCs/>
          <w:noProof/>
          <w:sz w:val="24"/>
          <w:szCs w:val="24"/>
        </w:rPr>
        <w:t>张庆亮在讲话中高度肯定了组织思想政治理论课专题社会实践的意义。他指出这是贯彻落实习近平总书记在全国高校思想政治工作会议上讲话精神、贯彻落实全国高校思想政治工作会议精神和“高校思想政治理论课教学质量年”相关文件精神的重要举措，是我校思想政治理论课教学质量年专项工作的重要组成部分，“思想政治理论课专题社会实践”活动必将对我校思想政治理论课教学质量的提升、学生成长成才乃至立德树人起到重要促进作用。张庆亮从增强师生对国情的了解认知、构建科学育人机制和掌握科学社会调研方法等三个层面对全体调研团队提出了期望和要求，并预祝“思想政治理论课专题社会实践”取得圆满成功。</w:t>
      </w:r>
    </w:p>
    <w:p w:rsidR="00EC2718" w:rsidRPr="00EC2718" w:rsidRDefault="00EC2718" w:rsidP="00EC2718">
      <w:pPr>
        <w:ind w:firstLineChars="200" w:firstLine="480"/>
        <w:rPr>
          <w:bCs/>
          <w:noProof/>
          <w:sz w:val="24"/>
          <w:szCs w:val="24"/>
        </w:rPr>
      </w:pPr>
      <w:r w:rsidRPr="00EC2718">
        <w:rPr>
          <w:rFonts w:hint="eastAsia"/>
          <w:bCs/>
          <w:noProof/>
          <w:sz w:val="24"/>
          <w:szCs w:val="24"/>
        </w:rPr>
        <w:t>汪先平介绍了组织开展本年度“思想政治理论课专题社会实践”团队的背景和基本情况。夏光兰宣读了《关于公布我校</w:t>
      </w:r>
      <w:r w:rsidRPr="00EC2718">
        <w:rPr>
          <w:rFonts w:hint="eastAsia"/>
          <w:bCs/>
          <w:noProof/>
          <w:sz w:val="24"/>
          <w:szCs w:val="24"/>
        </w:rPr>
        <w:t>2017</w:t>
      </w:r>
      <w:r w:rsidRPr="00EC2718">
        <w:rPr>
          <w:rFonts w:hint="eastAsia"/>
          <w:bCs/>
          <w:noProof/>
          <w:sz w:val="24"/>
          <w:szCs w:val="24"/>
        </w:rPr>
        <w:t>年大学生暑期社会实践专项“思想政治理论课专题实践”团队名单的通知》。马克思主义学院副教授胡秀杰，</w:t>
      </w:r>
      <w:r w:rsidRPr="00EC2718">
        <w:rPr>
          <w:rFonts w:hint="eastAsia"/>
          <w:bCs/>
          <w:noProof/>
          <w:sz w:val="24"/>
          <w:szCs w:val="24"/>
        </w:rPr>
        <w:t>2016</w:t>
      </w:r>
      <w:r w:rsidRPr="00EC2718">
        <w:rPr>
          <w:rFonts w:hint="eastAsia"/>
          <w:bCs/>
          <w:noProof/>
          <w:sz w:val="24"/>
          <w:szCs w:val="24"/>
        </w:rPr>
        <w:t>级研究生朱培和</w:t>
      </w:r>
      <w:r w:rsidRPr="00EC2718">
        <w:rPr>
          <w:rFonts w:hint="eastAsia"/>
          <w:bCs/>
          <w:noProof/>
          <w:sz w:val="24"/>
          <w:szCs w:val="24"/>
        </w:rPr>
        <w:t>2015</w:t>
      </w:r>
      <w:r w:rsidRPr="00EC2718">
        <w:rPr>
          <w:rFonts w:hint="eastAsia"/>
          <w:bCs/>
          <w:noProof/>
          <w:sz w:val="24"/>
          <w:szCs w:val="24"/>
        </w:rPr>
        <w:t>级本科生张黄菊作为师生代表先后发言。张庆亮、经庭如、胡晓辉、夏光兰、金再华分别为“新时代﹒新青年”基层理论宣讲团等</w:t>
      </w:r>
      <w:r w:rsidRPr="00EC2718">
        <w:rPr>
          <w:rFonts w:hint="eastAsia"/>
          <w:bCs/>
          <w:noProof/>
          <w:sz w:val="24"/>
          <w:szCs w:val="24"/>
        </w:rPr>
        <w:t>5</w:t>
      </w:r>
      <w:r w:rsidRPr="00EC2718">
        <w:rPr>
          <w:rFonts w:hint="eastAsia"/>
          <w:bCs/>
          <w:noProof/>
          <w:sz w:val="24"/>
          <w:szCs w:val="24"/>
        </w:rPr>
        <w:t>支代表团队授旗。张庆亮还为马克思主义学院“财经类高校大学生社会实践研究中心”和“大学生思想动态研究中心”揭牌。</w:t>
      </w:r>
    </w:p>
    <w:p w:rsidR="00EC2718" w:rsidRPr="00EC2718" w:rsidRDefault="00EC2718" w:rsidP="00EC2718">
      <w:pPr>
        <w:ind w:firstLineChars="200" w:firstLine="480"/>
        <w:rPr>
          <w:bCs/>
          <w:noProof/>
          <w:sz w:val="24"/>
          <w:szCs w:val="24"/>
        </w:rPr>
      </w:pPr>
      <w:r w:rsidRPr="00EC2718">
        <w:rPr>
          <w:rFonts w:hint="eastAsia"/>
          <w:bCs/>
          <w:noProof/>
          <w:sz w:val="24"/>
          <w:szCs w:val="24"/>
        </w:rPr>
        <w:t>启动仪式后，各团队将奔赴全国各地进行专题暑期社会实践。</w:t>
      </w:r>
    </w:p>
    <w:p w:rsidR="00EC2718" w:rsidRDefault="00EC2718" w:rsidP="00E65FEA">
      <w:pPr>
        <w:ind w:firstLine="420"/>
        <w:rPr>
          <w:rFonts w:asciiTheme="minorEastAsia" w:eastAsiaTheme="minorEastAsia" w:hAnsiTheme="minorEastAsia"/>
          <w:noProof/>
          <w:sz w:val="24"/>
          <w:szCs w:val="24"/>
        </w:rPr>
      </w:pPr>
    </w:p>
    <w:p w:rsidR="00EC2718" w:rsidRDefault="00EC2718" w:rsidP="00E65FEA">
      <w:pPr>
        <w:ind w:firstLine="420"/>
        <w:rPr>
          <w:rFonts w:asciiTheme="minorEastAsia" w:eastAsiaTheme="minorEastAsia" w:hAnsiTheme="minorEastAsia"/>
          <w:noProof/>
          <w:sz w:val="24"/>
          <w:szCs w:val="24"/>
        </w:rPr>
      </w:pPr>
    </w:p>
    <w:p w:rsidR="00EC2718" w:rsidRDefault="00EC2718" w:rsidP="00E65FEA">
      <w:pPr>
        <w:ind w:firstLine="420"/>
        <w:rPr>
          <w:rFonts w:asciiTheme="minorEastAsia" w:eastAsiaTheme="minorEastAsia" w:hAnsiTheme="minorEastAsia"/>
          <w:noProof/>
          <w:sz w:val="24"/>
          <w:szCs w:val="24"/>
        </w:rPr>
      </w:pPr>
    </w:p>
    <w:p w:rsidR="00EC2718" w:rsidRPr="00EC2718" w:rsidRDefault="00EC2718" w:rsidP="00E65FEA">
      <w:pPr>
        <w:ind w:firstLine="420"/>
        <w:rPr>
          <w:rFonts w:asciiTheme="minorEastAsia" w:eastAsiaTheme="minorEastAsia" w:hAnsiTheme="minorEastAsia"/>
          <w:noProof/>
          <w:sz w:val="24"/>
          <w:szCs w:val="24"/>
        </w:rPr>
      </w:pPr>
    </w:p>
    <w:p w:rsidR="00EC2718" w:rsidRPr="00E65FEA" w:rsidRDefault="00EC2718" w:rsidP="00E65FEA">
      <w:pPr>
        <w:ind w:firstLine="420"/>
        <w:rPr>
          <w:rFonts w:asciiTheme="minorEastAsia" w:eastAsiaTheme="minorEastAsia" w:hAnsiTheme="minorEastAsia"/>
          <w:noProof/>
          <w:sz w:val="24"/>
          <w:szCs w:val="24"/>
        </w:rPr>
      </w:pPr>
    </w:p>
    <w:p w:rsidR="000F7154" w:rsidRDefault="00E65FEA" w:rsidP="000F7154">
      <w:pPr>
        <w:jc w:val="center"/>
        <w:rPr>
          <w:rFonts w:asciiTheme="minorEastAsia" w:hAnsiTheme="minorEastAsia" w:cs="宋体"/>
          <w:kern w:val="0"/>
          <w:sz w:val="24"/>
          <w:szCs w:val="24"/>
        </w:rPr>
      </w:pPr>
      <w:r w:rsidRPr="00E65FEA">
        <w:rPr>
          <w:rFonts w:ascii="微软雅黑" w:eastAsia="微软雅黑" w:hAnsi="微软雅黑" w:cs="微软雅黑" w:hint="eastAsia"/>
          <w:b/>
          <w:bCs/>
          <w:kern w:val="0"/>
          <w:sz w:val="30"/>
          <w:szCs w:val="30"/>
        </w:rPr>
        <w:lastRenderedPageBreak/>
        <w:t>我校召开新学期学生思想动态调研座谈会</w:t>
      </w:r>
    </w:p>
    <w:p w:rsidR="00C446A4" w:rsidRDefault="0092123B" w:rsidP="00C446A4">
      <w:pPr>
        <w:rPr>
          <w:rFonts w:asciiTheme="minorEastAsia" w:hAnsiTheme="minorEastAsia" w:cs="宋体"/>
          <w:kern w:val="0"/>
          <w:sz w:val="24"/>
          <w:szCs w:val="24"/>
        </w:rPr>
      </w:pPr>
      <w:r>
        <w:rPr>
          <w:rFonts w:asciiTheme="minorEastAsia" w:hAnsiTheme="minorEastAsia" w:cs="宋体" w:hint="eastAsia"/>
          <w:noProof/>
          <w:kern w:val="0"/>
          <w:sz w:val="24"/>
          <w:szCs w:val="24"/>
        </w:rPr>
        <w:drawing>
          <wp:anchor distT="0" distB="0" distL="114300" distR="114300" simplePos="0" relativeHeight="251672576" behindDoc="0" locked="0" layoutInCell="1" allowOverlap="1" wp14:anchorId="3C4DE3D3" wp14:editId="1329FC15">
            <wp:simplePos x="0" y="0"/>
            <wp:positionH relativeFrom="column">
              <wp:posOffset>28575</wp:posOffset>
            </wp:positionH>
            <wp:positionV relativeFrom="paragraph">
              <wp:posOffset>118110</wp:posOffset>
            </wp:positionV>
            <wp:extent cx="2583180" cy="172021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9.jpg"/>
                    <pic:cNvPicPr/>
                  </pic:nvPicPr>
                  <pic:blipFill>
                    <a:blip r:embed="rId16">
                      <a:extLst>
                        <a:ext uri="{28A0092B-C50C-407E-A947-70E740481C1C}">
                          <a14:useLocalDpi xmlns:a14="http://schemas.microsoft.com/office/drawing/2010/main" val="0"/>
                        </a:ext>
                      </a:extLst>
                    </a:blip>
                    <a:stretch>
                      <a:fillRect/>
                    </a:stretch>
                  </pic:blipFill>
                  <pic:spPr>
                    <a:xfrm>
                      <a:off x="0" y="0"/>
                      <a:ext cx="2583180" cy="1720215"/>
                    </a:xfrm>
                    <a:prstGeom prst="rect">
                      <a:avLst/>
                    </a:prstGeom>
                  </pic:spPr>
                </pic:pic>
              </a:graphicData>
            </a:graphic>
            <wp14:sizeRelH relativeFrom="page">
              <wp14:pctWidth>0</wp14:pctWidth>
            </wp14:sizeRelH>
            <wp14:sizeRelV relativeFrom="page">
              <wp14:pctHeight>0</wp14:pctHeight>
            </wp14:sizeRelV>
          </wp:anchor>
        </w:drawing>
      </w:r>
    </w:p>
    <w:p w:rsidR="00C446A4" w:rsidRPr="00C446A4" w:rsidRDefault="00C446A4" w:rsidP="00C446A4">
      <w:pPr>
        <w:ind w:firstLineChars="200" w:firstLine="480"/>
        <w:rPr>
          <w:rFonts w:asciiTheme="minorEastAsia" w:hAnsiTheme="minorEastAsia" w:cs="宋体"/>
          <w:kern w:val="0"/>
          <w:sz w:val="24"/>
          <w:szCs w:val="24"/>
        </w:rPr>
      </w:pPr>
      <w:r w:rsidRPr="00C446A4">
        <w:rPr>
          <w:rFonts w:asciiTheme="minorEastAsia" w:hAnsiTheme="minorEastAsia" w:cs="宋体" w:hint="eastAsia"/>
          <w:noProof/>
          <w:kern w:val="0"/>
          <w:sz w:val="24"/>
          <w:szCs w:val="24"/>
        </w:rPr>
        <w:t>9月6日下午，我校在东校一号行政楼校团委会议室召开新学期学生思想动态调研座谈会。校团委书记夏光兰、各学院学生代表参加了本次座谈会。</w:t>
      </w:r>
    </w:p>
    <w:p w:rsidR="00C446A4" w:rsidRPr="00C446A4" w:rsidRDefault="00C446A4" w:rsidP="00C446A4">
      <w:pPr>
        <w:ind w:firstLineChars="200" w:firstLine="480"/>
        <w:jc w:val="left"/>
        <w:rPr>
          <w:rFonts w:asciiTheme="minorEastAsia" w:hAnsiTheme="minorEastAsia" w:cs="宋体"/>
          <w:noProof/>
          <w:kern w:val="0"/>
          <w:sz w:val="24"/>
          <w:szCs w:val="24"/>
        </w:rPr>
      </w:pPr>
      <w:r w:rsidRPr="00C446A4">
        <w:rPr>
          <w:rFonts w:asciiTheme="minorEastAsia" w:hAnsiTheme="minorEastAsia" w:cs="宋体" w:hint="eastAsia"/>
          <w:noProof/>
          <w:kern w:val="0"/>
          <w:sz w:val="24"/>
          <w:szCs w:val="24"/>
        </w:rPr>
        <w:t>会上，夏光兰认真听取了学生对热点问题的看法，对学生反映的有关问题一一做出回应和解释。她表示，作为新时代大学生要有格局，要有胸怀，要志存高远，在看待热点问题时应全面客观分析，切勿人云亦云，树立起正确的世界观、人生观和价值观。</w:t>
      </w:r>
    </w:p>
    <w:p w:rsidR="00C446A4" w:rsidRPr="00C446A4" w:rsidRDefault="00C446A4" w:rsidP="00C446A4">
      <w:pPr>
        <w:ind w:firstLineChars="200" w:firstLine="480"/>
        <w:jc w:val="left"/>
        <w:rPr>
          <w:rFonts w:asciiTheme="minorEastAsia" w:hAnsiTheme="minorEastAsia" w:cs="宋体"/>
          <w:noProof/>
          <w:kern w:val="0"/>
          <w:sz w:val="24"/>
          <w:szCs w:val="24"/>
        </w:rPr>
      </w:pPr>
      <w:r w:rsidRPr="00C446A4">
        <w:rPr>
          <w:rFonts w:asciiTheme="minorEastAsia" w:hAnsiTheme="minorEastAsia" w:cs="宋体" w:hint="eastAsia"/>
          <w:noProof/>
          <w:kern w:val="0"/>
          <w:sz w:val="24"/>
          <w:szCs w:val="24"/>
        </w:rPr>
        <w:t>同学们围绕国内外重大事件、暑假实践见闻及学习生活中涌现的新事物等话题，发表感悟，畅所欲言。同时我校发起线上话题讨论，用微博话题、问卷调查等方式调研同学对热点事件的看法。我校同学踊跃发表看法，725人参与王者荣耀话题讨论，365人参与校园贷话题讨论，383人参与创新创业大赛话题讨论，449人参与共享事物话题讨论，532人参与九寨沟地震后谣言的话题讨论。</w:t>
      </w:r>
    </w:p>
    <w:p w:rsidR="00C446A4" w:rsidRPr="00C446A4" w:rsidRDefault="00C446A4" w:rsidP="00C446A4">
      <w:pPr>
        <w:ind w:firstLineChars="200" w:firstLine="480"/>
        <w:jc w:val="left"/>
        <w:rPr>
          <w:rFonts w:asciiTheme="minorEastAsia" w:hAnsiTheme="minorEastAsia" w:cs="宋体"/>
          <w:noProof/>
          <w:kern w:val="0"/>
          <w:sz w:val="24"/>
          <w:szCs w:val="24"/>
        </w:rPr>
      </w:pPr>
      <w:r w:rsidRPr="00C446A4">
        <w:rPr>
          <w:rFonts w:asciiTheme="minorEastAsia" w:hAnsiTheme="minorEastAsia" w:cs="宋体" w:hint="eastAsia"/>
          <w:noProof/>
          <w:kern w:val="0"/>
          <w:sz w:val="24"/>
          <w:szCs w:val="24"/>
        </w:rPr>
        <w:t>从此次调研情况看，我校学生拥护并支持党和国家的方针、政策，能够理性看待当前世界政治经济形势和我国经济社会发展趋势；关心校园欺凌、权益维权与网络谣言等问题，具备较强的法律和责任意识。</w:t>
      </w:r>
    </w:p>
    <w:p w:rsidR="000F7154" w:rsidRPr="0095321F" w:rsidRDefault="000F7154" w:rsidP="00C446A4">
      <w:pPr>
        <w:jc w:val="left"/>
        <w:rPr>
          <w:rFonts w:asciiTheme="minorEastAsia" w:hAnsiTheme="minorEastAsia" w:cs="宋体"/>
          <w:kern w:val="0"/>
          <w:sz w:val="24"/>
          <w:szCs w:val="24"/>
        </w:rPr>
      </w:pPr>
    </w:p>
    <w:p w:rsidR="000F7154" w:rsidRDefault="00C446A4" w:rsidP="00C446A4">
      <w:pPr>
        <w:pStyle w:val="a6"/>
        <w:widowControl/>
        <w:spacing w:beforeAutospacing="0" w:afterAutospacing="0"/>
        <w:jc w:val="center"/>
        <w:rPr>
          <w:rFonts w:asciiTheme="minorEastAsia" w:hAnsiTheme="minorEastAsia" w:cs="宋体"/>
          <w:szCs w:val="24"/>
        </w:rPr>
      </w:pPr>
      <w:r w:rsidRPr="00C446A4">
        <w:rPr>
          <w:rFonts w:ascii="微软雅黑" w:eastAsia="微软雅黑" w:hAnsi="微软雅黑" w:cs="微软雅黑" w:hint="eastAsia"/>
          <w:b/>
          <w:bCs/>
          <w:sz w:val="30"/>
          <w:szCs w:val="30"/>
        </w:rPr>
        <w:t>校团委组织各级学生干部集中学习文明礼仪知识</w:t>
      </w:r>
    </w:p>
    <w:p w:rsidR="00C446A4" w:rsidRDefault="00C446A4" w:rsidP="00C446A4">
      <w:pPr>
        <w:rPr>
          <w:noProof/>
        </w:rPr>
      </w:pPr>
    </w:p>
    <w:p w:rsidR="00C446A4" w:rsidRPr="00C446A4" w:rsidRDefault="007F253D" w:rsidP="007F253D">
      <w:pPr>
        <w:ind w:firstLineChars="200" w:firstLine="420"/>
        <w:rPr>
          <w:noProof/>
        </w:rPr>
      </w:pPr>
      <w:r>
        <w:rPr>
          <w:noProof/>
        </w:rPr>
        <w:drawing>
          <wp:anchor distT="0" distB="0" distL="114300" distR="114300" simplePos="0" relativeHeight="251673600" behindDoc="0" locked="0" layoutInCell="1" allowOverlap="1" wp14:anchorId="66C4B27B" wp14:editId="23001285">
            <wp:simplePos x="0" y="0"/>
            <wp:positionH relativeFrom="column">
              <wp:posOffset>2114550</wp:posOffset>
            </wp:positionH>
            <wp:positionV relativeFrom="paragraph">
              <wp:posOffset>0</wp:posOffset>
            </wp:positionV>
            <wp:extent cx="3145790" cy="209486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10.jpg"/>
                    <pic:cNvPicPr/>
                  </pic:nvPicPr>
                  <pic:blipFill>
                    <a:blip r:embed="rId17">
                      <a:extLst>
                        <a:ext uri="{28A0092B-C50C-407E-A947-70E740481C1C}">
                          <a14:useLocalDpi xmlns:a14="http://schemas.microsoft.com/office/drawing/2010/main" val="0"/>
                        </a:ext>
                      </a:extLst>
                    </a:blip>
                    <a:stretch>
                      <a:fillRect/>
                    </a:stretch>
                  </pic:blipFill>
                  <pic:spPr>
                    <a:xfrm>
                      <a:off x="0" y="0"/>
                      <a:ext cx="3145790" cy="2094865"/>
                    </a:xfrm>
                    <a:prstGeom prst="rect">
                      <a:avLst/>
                    </a:prstGeom>
                  </pic:spPr>
                </pic:pic>
              </a:graphicData>
            </a:graphic>
            <wp14:sizeRelH relativeFrom="page">
              <wp14:pctWidth>0</wp14:pctWidth>
            </wp14:sizeRelH>
            <wp14:sizeRelV relativeFrom="page">
              <wp14:pctHeight>0</wp14:pctHeight>
            </wp14:sizeRelV>
          </wp:anchor>
        </w:drawing>
      </w:r>
      <w:r w:rsidR="00C446A4" w:rsidRPr="00C446A4">
        <w:rPr>
          <w:rFonts w:asciiTheme="minorEastAsia" w:eastAsiaTheme="minorEastAsia" w:hAnsiTheme="minorEastAsia" w:cs="Times New Roman" w:hint="eastAsia"/>
          <w:sz w:val="24"/>
          <w:szCs w:val="24"/>
        </w:rPr>
        <w:t>为响应蚌埠市创建全国文明城市的号召，进一步加强校园文明建设，9月7日晚，校团委在东校区明德楼218教室组织各级学生干部集中培训文明礼仪知识，共300余名学生骨干参加了此次培训。</w:t>
      </w:r>
    </w:p>
    <w:p w:rsidR="00C446A4" w:rsidRPr="00C446A4" w:rsidRDefault="00C446A4" w:rsidP="00C446A4">
      <w:pPr>
        <w:ind w:firstLineChars="200" w:firstLine="480"/>
        <w:rPr>
          <w:rFonts w:asciiTheme="minorEastAsia" w:eastAsiaTheme="minorEastAsia" w:hAnsiTheme="minorEastAsia" w:cs="Times New Roman"/>
          <w:sz w:val="24"/>
          <w:szCs w:val="24"/>
        </w:rPr>
      </w:pPr>
      <w:r w:rsidRPr="00C446A4">
        <w:rPr>
          <w:rFonts w:asciiTheme="minorEastAsia" w:eastAsiaTheme="minorEastAsia" w:hAnsiTheme="minorEastAsia" w:cs="Times New Roman" w:hint="eastAsia"/>
          <w:sz w:val="24"/>
          <w:szCs w:val="24"/>
        </w:rPr>
        <w:t>全国文明城市是最具价值的城市品牌、最靓丽的城市名片，创文明之城、建美好家园是大家共同的心愿，作为美丽珠城的一分子，作为新时代的大学生，我们有责任也有义务为创建文明珠城献出一份属于自己的力量。同学们认真学习了我校开展的创建文明城市、文明校园系列活动，在大学生“文明校园建设年”活动中，我校深入开展以“教室文明、食堂文明、宿舍文明、图书馆文明、体育场馆文明、交通文明和网络文明”为内容的系列教育活动，创造“校园文明人人有责，文明校园人人共享”的良好氛围，帮助学生增强文明意识、规范文明行为、提高文明素养。</w:t>
      </w:r>
    </w:p>
    <w:p w:rsidR="00EC2718" w:rsidRPr="00C446A4" w:rsidRDefault="00C446A4" w:rsidP="00EC2718">
      <w:pPr>
        <w:ind w:firstLineChars="200" w:firstLine="480"/>
        <w:rPr>
          <w:rFonts w:asciiTheme="minorEastAsia" w:eastAsiaTheme="minorEastAsia" w:hAnsiTheme="minorEastAsia" w:cs="Times New Roman"/>
          <w:sz w:val="24"/>
          <w:szCs w:val="24"/>
        </w:rPr>
      </w:pPr>
      <w:r w:rsidRPr="00C446A4">
        <w:rPr>
          <w:rFonts w:asciiTheme="minorEastAsia" w:eastAsiaTheme="minorEastAsia" w:hAnsiTheme="minorEastAsia" w:cs="Times New Roman" w:hint="eastAsia"/>
          <w:sz w:val="24"/>
          <w:szCs w:val="24"/>
        </w:rPr>
        <w:t>此次培训对提高我校学生骨干文明素养，加强团员文明礼仪意识，营造积极向上、文明礼貌、舒适优雅的校园环境，推动文明城市创建具有积极意义。</w:t>
      </w:r>
    </w:p>
    <w:p w:rsidR="000F7154" w:rsidRDefault="009216FB" w:rsidP="009216FB">
      <w:pPr>
        <w:jc w:val="center"/>
        <w:rPr>
          <w:rFonts w:asciiTheme="minorEastAsia" w:eastAsiaTheme="minorEastAsia" w:hAnsiTheme="minorEastAsia"/>
          <w:sz w:val="24"/>
          <w:szCs w:val="24"/>
        </w:rPr>
      </w:pPr>
      <w:r w:rsidRPr="009216FB">
        <w:rPr>
          <w:rFonts w:ascii="微软雅黑" w:eastAsia="微软雅黑" w:hAnsi="微软雅黑" w:cs="微软雅黑" w:hint="eastAsia"/>
          <w:b/>
          <w:bCs/>
          <w:kern w:val="0"/>
          <w:sz w:val="30"/>
          <w:szCs w:val="30"/>
        </w:rPr>
        <w:lastRenderedPageBreak/>
        <w:t>不忘</w:t>
      </w:r>
      <w:proofErr w:type="gramStart"/>
      <w:r w:rsidRPr="009216FB">
        <w:rPr>
          <w:rFonts w:ascii="微软雅黑" w:eastAsia="微软雅黑" w:hAnsi="微软雅黑" w:cs="微软雅黑" w:hint="eastAsia"/>
          <w:b/>
          <w:bCs/>
          <w:kern w:val="0"/>
          <w:sz w:val="30"/>
          <w:szCs w:val="30"/>
        </w:rPr>
        <w:t>初心跟</w:t>
      </w:r>
      <w:proofErr w:type="gramEnd"/>
      <w:r w:rsidRPr="009216FB">
        <w:rPr>
          <w:rFonts w:ascii="微软雅黑" w:eastAsia="微软雅黑" w:hAnsi="微软雅黑" w:cs="微软雅黑" w:hint="eastAsia"/>
          <w:b/>
          <w:bCs/>
          <w:kern w:val="0"/>
          <w:sz w:val="30"/>
          <w:szCs w:val="30"/>
        </w:rPr>
        <w:t>党走 保持团员先进性 ——我校团员志愿者迎接2017级新生</w:t>
      </w:r>
    </w:p>
    <w:p w:rsidR="009216FB" w:rsidRDefault="009216FB" w:rsidP="009216FB">
      <w:pPr>
        <w:rPr>
          <w:rFonts w:asciiTheme="minorEastAsia" w:eastAsiaTheme="minorEastAsia" w:hAnsiTheme="minorEastAsia"/>
          <w:sz w:val="24"/>
          <w:szCs w:val="24"/>
        </w:rPr>
      </w:pPr>
    </w:p>
    <w:p w:rsidR="009216FB" w:rsidRDefault="005E3A2F" w:rsidP="009216FB">
      <w:pPr>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3101148" cy="2394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6.jpg"/>
                    <pic:cNvPicPr/>
                  </pic:nvPicPr>
                  <pic:blipFill>
                    <a:blip r:embed="rId18">
                      <a:extLst>
                        <a:ext uri="{28A0092B-C50C-407E-A947-70E740481C1C}">
                          <a14:useLocalDpi xmlns:a14="http://schemas.microsoft.com/office/drawing/2010/main" val="0"/>
                        </a:ext>
                      </a:extLst>
                    </a:blip>
                    <a:stretch>
                      <a:fillRect/>
                    </a:stretch>
                  </pic:blipFill>
                  <pic:spPr>
                    <a:xfrm>
                      <a:off x="0" y="0"/>
                      <a:ext cx="3101148" cy="2394000"/>
                    </a:xfrm>
                    <a:prstGeom prst="rect">
                      <a:avLst/>
                    </a:prstGeom>
                  </pic:spPr>
                </pic:pic>
              </a:graphicData>
            </a:graphic>
          </wp:inline>
        </w:drawing>
      </w:r>
    </w:p>
    <w:p w:rsidR="009216FB" w:rsidRDefault="009216FB" w:rsidP="000F7154">
      <w:pPr>
        <w:ind w:firstLineChars="200" w:firstLine="480"/>
        <w:rPr>
          <w:rFonts w:asciiTheme="minorEastAsia" w:eastAsiaTheme="minorEastAsia" w:hAnsiTheme="minorEastAsia"/>
          <w:sz w:val="24"/>
          <w:szCs w:val="24"/>
        </w:rPr>
      </w:pP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为贯彻落实共青团中央《关于保持和增强团员先进性的意见》和《共青团中央关于在全团集中开展“学习总书记讲话做合格共青团员”教育实践的通知》的文件精神，鼓励号召广大团员青年发挥模范带头作用，强化团员的政治性、先进性和群众性，9月8日至9日，我校组织广大团员青年开展迎新活动，全校千余名团员青年踊跃报名参加。</w:t>
      </w:r>
    </w:p>
    <w:p w:rsidR="009216FB" w:rsidRDefault="009216FB" w:rsidP="009216FB">
      <w:pPr>
        <w:jc w:val="center"/>
        <w:rPr>
          <w:rFonts w:asciiTheme="minorEastAsia" w:eastAsiaTheme="minorEastAsia" w:hAnsiTheme="minorEastAsia"/>
          <w:b/>
          <w:sz w:val="24"/>
          <w:szCs w:val="24"/>
        </w:rPr>
      </w:pPr>
    </w:p>
    <w:p w:rsidR="009216FB" w:rsidRDefault="009216FB" w:rsidP="009216FB">
      <w:pPr>
        <w:jc w:val="center"/>
        <w:rPr>
          <w:rFonts w:asciiTheme="minorEastAsia" w:eastAsiaTheme="minorEastAsia" w:hAnsiTheme="minorEastAsia"/>
          <w:b/>
          <w:sz w:val="24"/>
          <w:szCs w:val="24"/>
        </w:rPr>
      </w:pPr>
      <w:r w:rsidRPr="009216FB">
        <w:rPr>
          <w:rFonts w:asciiTheme="minorEastAsia" w:eastAsiaTheme="minorEastAsia" w:hAnsiTheme="minorEastAsia" w:hint="eastAsia"/>
          <w:b/>
          <w:sz w:val="24"/>
          <w:szCs w:val="24"/>
        </w:rPr>
        <w:t>亮出团员身份热情周到为新生服务</w:t>
      </w:r>
    </w:p>
    <w:p w:rsidR="009216FB" w:rsidRPr="009216FB" w:rsidRDefault="009216FB" w:rsidP="009216FB">
      <w:pPr>
        <w:jc w:val="center"/>
        <w:rPr>
          <w:rFonts w:asciiTheme="minorEastAsia" w:eastAsiaTheme="minorEastAsia" w:hAnsiTheme="minorEastAsia"/>
          <w:b/>
          <w:sz w:val="24"/>
          <w:szCs w:val="24"/>
        </w:rPr>
      </w:pP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从新生走出高铁站、火车站的那一刻起，直至乘坐校车来到安财校园内，在这整个过程中都有着迎新志愿者们的陪同，他们分工明确有条不紊地为新生与家长们提供着无微不至的服务。</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与众不同的是，这些迎新志愿者们不仅身着绿色“青年志愿者”服装，更是在胸前佩戴着中国共青团团徽以彰显自己共青团员的身份。</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他们是青年志愿者，他们更是共青团员，他们以饱满的热情与周到的服务彰显了当代共青团员的志愿服务精神。</w:t>
      </w:r>
    </w:p>
    <w:p w:rsidR="009216FB" w:rsidRDefault="009216FB" w:rsidP="009216FB">
      <w:pPr>
        <w:jc w:val="center"/>
        <w:rPr>
          <w:rFonts w:asciiTheme="minorEastAsia" w:eastAsiaTheme="minorEastAsia" w:hAnsiTheme="minorEastAsia"/>
          <w:b/>
          <w:sz w:val="24"/>
          <w:szCs w:val="24"/>
        </w:rPr>
      </w:pPr>
    </w:p>
    <w:p w:rsidR="009216FB" w:rsidRDefault="009216FB" w:rsidP="009216FB">
      <w:pPr>
        <w:jc w:val="center"/>
        <w:rPr>
          <w:rFonts w:asciiTheme="minorEastAsia" w:eastAsiaTheme="minorEastAsia" w:hAnsiTheme="minorEastAsia"/>
          <w:b/>
          <w:sz w:val="24"/>
          <w:szCs w:val="24"/>
        </w:rPr>
      </w:pPr>
      <w:r w:rsidRPr="009216FB">
        <w:rPr>
          <w:rFonts w:asciiTheme="minorEastAsia" w:eastAsiaTheme="minorEastAsia" w:hAnsiTheme="minorEastAsia" w:hint="eastAsia"/>
          <w:b/>
          <w:sz w:val="24"/>
          <w:szCs w:val="24"/>
        </w:rPr>
        <w:t>组建团员先锋服务队争当新生领路人</w:t>
      </w:r>
    </w:p>
    <w:p w:rsidR="009216FB" w:rsidRPr="009216FB" w:rsidRDefault="009216FB" w:rsidP="009216FB">
      <w:pPr>
        <w:jc w:val="center"/>
        <w:rPr>
          <w:rFonts w:asciiTheme="minorEastAsia" w:eastAsiaTheme="minorEastAsia" w:hAnsiTheme="minorEastAsia"/>
          <w:b/>
          <w:sz w:val="24"/>
          <w:szCs w:val="24"/>
        </w:rPr>
      </w:pP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共青团是党领导的先进青年的群众组织, 先进性是共青团组织的根本属性和鲜明特征。团员是团的肌体的细胞和团的活动的主体, 团的先进性要通过团员的先锋模范作用来体现。本次迎新期间，学校组建了一支由大四团员为主体的团员先锋服务队，活跃在迎新现场。即将毕业的他们，在繁忙的学习、工作之余并没有遗忘一颗热忱奉献之心。</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他们热情的为新生们分发校园平面图与小礼品，主动为新生提供服务与便利，毫无保留地分享着自己的学习和生活经验，解答新生对于大学生活的种种好奇，</w:t>
      </w:r>
      <w:r w:rsidRPr="009216FB">
        <w:rPr>
          <w:rFonts w:asciiTheme="minorEastAsia" w:eastAsiaTheme="minorEastAsia" w:hAnsiTheme="minorEastAsia" w:hint="eastAsia"/>
          <w:sz w:val="24"/>
          <w:szCs w:val="24"/>
        </w:rPr>
        <w:lastRenderedPageBreak/>
        <w:t>引领他们熟悉即将生活四年的校园，为新生们快速适应大学生活提供自己的帮助。</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“以后不论有什么疑问或是困难都可以来找我们哦！”先锋服务队的队员们如是对新生说。</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这是传承，也是奉献。</w:t>
      </w:r>
    </w:p>
    <w:p w:rsidR="009216FB" w:rsidRDefault="009216FB" w:rsidP="009216FB">
      <w:pPr>
        <w:jc w:val="center"/>
        <w:rPr>
          <w:rFonts w:asciiTheme="minorEastAsia" w:eastAsiaTheme="minorEastAsia" w:hAnsiTheme="minorEastAsia"/>
          <w:b/>
          <w:sz w:val="24"/>
          <w:szCs w:val="24"/>
        </w:rPr>
      </w:pPr>
    </w:p>
    <w:p w:rsidR="009216FB" w:rsidRDefault="009216FB" w:rsidP="009216FB">
      <w:pPr>
        <w:jc w:val="center"/>
        <w:rPr>
          <w:rFonts w:asciiTheme="minorEastAsia" w:eastAsiaTheme="minorEastAsia" w:hAnsiTheme="minorEastAsia"/>
          <w:b/>
          <w:sz w:val="24"/>
          <w:szCs w:val="24"/>
        </w:rPr>
      </w:pPr>
      <w:r w:rsidRPr="009216FB">
        <w:rPr>
          <w:rFonts w:asciiTheme="minorEastAsia" w:eastAsiaTheme="minorEastAsia" w:hAnsiTheme="minorEastAsia" w:hint="eastAsia"/>
          <w:b/>
          <w:sz w:val="24"/>
          <w:szCs w:val="24"/>
        </w:rPr>
        <w:t>组建雷锋服务站帮助新生适应校园生活</w:t>
      </w:r>
    </w:p>
    <w:p w:rsidR="009216FB" w:rsidRPr="009216FB" w:rsidRDefault="009216FB" w:rsidP="009216FB">
      <w:pPr>
        <w:jc w:val="center"/>
        <w:rPr>
          <w:rFonts w:asciiTheme="minorEastAsia" w:eastAsiaTheme="minorEastAsia" w:hAnsiTheme="minorEastAsia"/>
          <w:b/>
          <w:sz w:val="24"/>
          <w:szCs w:val="24"/>
        </w:rPr>
      </w:pP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本次迎新系列活动中，学校在校园内设立了雷锋服务站以更好的服务新生。雷锋服务站由参与报名的团员们轮流值班，他们向新生分发温馨提示卡，为不熟悉校园情况的新生引路，帮助新生寻找丢失的证件或是财物，耐心地回答新生与家长对于校园的各种疑问。</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雷锋服务站的值班人员怀着敬业之心，</w:t>
      </w:r>
      <w:proofErr w:type="gramStart"/>
      <w:r w:rsidRPr="009216FB">
        <w:rPr>
          <w:rFonts w:asciiTheme="minorEastAsia" w:eastAsiaTheme="minorEastAsia" w:hAnsiTheme="minorEastAsia" w:hint="eastAsia"/>
          <w:sz w:val="24"/>
          <w:szCs w:val="24"/>
        </w:rPr>
        <w:t>秉</w:t>
      </w:r>
      <w:proofErr w:type="gramEnd"/>
      <w:r w:rsidRPr="009216FB">
        <w:rPr>
          <w:rFonts w:asciiTheme="minorEastAsia" w:eastAsiaTheme="minorEastAsia" w:hAnsiTheme="minorEastAsia" w:hint="eastAsia"/>
          <w:sz w:val="24"/>
          <w:szCs w:val="24"/>
        </w:rPr>
        <w:t>着爱校之情，始终坚持在迎新工作第一线。无论是燥热的午后还是寒凉的深夜，他们始终克制住不耐与倦意，以最为热情活力的一面迎接每一位新生与家长，为前来报到的新生们创造出一份家的温馨。</w:t>
      </w:r>
    </w:p>
    <w:p w:rsidR="009216FB" w:rsidRDefault="009216FB" w:rsidP="009216FB">
      <w:pPr>
        <w:jc w:val="center"/>
        <w:rPr>
          <w:rFonts w:asciiTheme="minorEastAsia" w:eastAsiaTheme="minorEastAsia" w:hAnsiTheme="minorEastAsia"/>
          <w:b/>
          <w:sz w:val="24"/>
          <w:szCs w:val="24"/>
        </w:rPr>
      </w:pPr>
    </w:p>
    <w:p w:rsidR="009216FB" w:rsidRDefault="009216FB" w:rsidP="009216FB">
      <w:pPr>
        <w:jc w:val="center"/>
        <w:rPr>
          <w:rFonts w:asciiTheme="minorEastAsia" w:eastAsiaTheme="minorEastAsia" w:hAnsiTheme="minorEastAsia"/>
          <w:b/>
          <w:sz w:val="24"/>
          <w:szCs w:val="24"/>
        </w:rPr>
      </w:pPr>
      <w:r w:rsidRPr="009216FB">
        <w:rPr>
          <w:rFonts w:asciiTheme="minorEastAsia" w:eastAsiaTheme="minorEastAsia" w:hAnsiTheme="minorEastAsia" w:hint="eastAsia"/>
          <w:b/>
          <w:sz w:val="24"/>
          <w:szCs w:val="24"/>
        </w:rPr>
        <w:t>用好“青年之声”及时解答新生疑惑</w:t>
      </w:r>
    </w:p>
    <w:p w:rsidR="009216FB" w:rsidRPr="009216FB" w:rsidRDefault="009216FB" w:rsidP="009216FB">
      <w:pPr>
        <w:jc w:val="center"/>
        <w:rPr>
          <w:rFonts w:asciiTheme="minorEastAsia" w:eastAsiaTheme="minorEastAsia" w:hAnsiTheme="minorEastAsia"/>
          <w:b/>
          <w:sz w:val="24"/>
          <w:szCs w:val="24"/>
        </w:rPr>
      </w:pP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广大团员志愿者们，在迎接新生之余，还为新生准备了纸笔，供其写下对大学的憧憬与期望，并利用</w:t>
      </w:r>
      <w:proofErr w:type="gramStart"/>
      <w:r w:rsidRPr="009216FB">
        <w:rPr>
          <w:rFonts w:asciiTheme="minorEastAsia" w:eastAsiaTheme="minorEastAsia" w:hAnsiTheme="minorEastAsia" w:hint="eastAsia"/>
          <w:sz w:val="24"/>
          <w:szCs w:val="24"/>
        </w:rPr>
        <w:t>微信公众号展示</w:t>
      </w:r>
      <w:proofErr w:type="gramEnd"/>
      <w:r w:rsidRPr="009216FB">
        <w:rPr>
          <w:rFonts w:asciiTheme="minorEastAsia" w:eastAsiaTheme="minorEastAsia" w:hAnsiTheme="minorEastAsia" w:hint="eastAsia"/>
          <w:sz w:val="24"/>
          <w:szCs w:val="24"/>
        </w:rPr>
        <w:t>他们的话语，为其提供发声的平台。</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“大学四年无愧于心！”</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“愿你历经千帆，归来仍是少年。”</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“青春无悔，不负韶华。”</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新生们纷纷在纸上写下了自己的愿景，一字一句，充满了对新生活的向往和对自己美好的期盼。</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此外，在“青年之声”互动社交平台上也安排了志愿者全天24小时在线值班，为新生提供咨询服务，耐心地为其答疑解难，大到校园历史精神风貌，小到学习生活衣食住行，全面地传递我校“诚信博学，知行统一”的校训。</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此外，各学院也积极开展了相关迎新活动。各学院志愿者们协助新生完成报到登记，并将其带领至宿舍楼，为家长提供休息区与矿泉水，全心全意为新生与家长们带来最温暖的体验。</w:t>
      </w:r>
    </w:p>
    <w:p w:rsidR="009216FB" w:rsidRPr="009216FB" w:rsidRDefault="009216FB" w:rsidP="009216FB">
      <w:pPr>
        <w:ind w:firstLineChars="200" w:firstLine="480"/>
        <w:rPr>
          <w:rFonts w:asciiTheme="minorEastAsia" w:eastAsiaTheme="minorEastAsia" w:hAnsiTheme="minorEastAsia"/>
          <w:sz w:val="24"/>
          <w:szCs w:val="24"/>
        </w:rPr>
      </w:pPr>
      <w:r w:rsidRPr="009216FB">
        <w:rPr>
          <w:rFonts w:asciiTheme="minorEastAsia" w:eastAsiaTheme="minorEastAsia" w:hAnsiTheme="minorEastAsia" w:hint="eastAsia"/>
          <w:sz w:val="24"/>
          <w:szCs w:val="24"/>
        </w:rPr>
        <w:t>党的十八大以来, 习近平总书记鲜明提出保持和增强团员先进性这一时代课题, 明确指出, 团员要有团员意识和光荣感, 追求先进性；团员要在政治标准上向党员看齐, 始终做到不忘</w:t>
      </w:r>
      <w:proofErr w:type="gramStart"/>
      <w:r w:rsidRPr="009216FB">
        <w:rPr>
          <w:rFonts w:asciiTheme="minorEastAsia" w:eastAsiaTheme="minorEastAsia" w:hAnsiTheme="minorEastAsia" w:hint="eastAsia"/>
          <w:sz w:val="24"/>
          <w:szCs w:val="24"/>
        </w:rPr>
        <w:t>初心跟</w:t>
      </w:r>
      <w:proofErr w:type="gramEnd"/>
      <w:r w:rsidRPr="009216FB">
        <w:rPr>
          <w:rFonts w:asciiTheme="minorEastAsia" w:eastAsiaTheme="minorEastAsia" w:hAnsiTheme="minorEastAsia" w:hint="eastAsia"/>
          <w:sz w:val="24"/>
          <w:szCs w:val="24"/>
        </w:rPr>
        <w:t>党走。引导青年、服务青年是我校</w:t>
      </w:r>
      <w:proofErr w:type="gramStart"/>
      <w:r w:rsidRPr="009216FB">
        <w:rPr>
          <w:rFonts w:asciiTheme="minorEastAsia" w:eastAsiaTheme="minorEastAsia" w:hAnsiTheme="minorEastAsia" w:hint="eastAsia"/>
          <w:sz w:val="24"/>
          <w:szCs w:val="24"/>
        </w:rPr>
        <w:t>校</w:t>
      </w:r>
      <w:proofErr w:type="gramEnd"/>
      <w:r w:rsidRPr="009216FB">
        <w:rPr>
          <w:rFonts w:asciiTheme="minorEastAsia" w:eastAsiaTheme="minorEastAsia" w:hAnsiTheme="minorEastAsia" w:hint="eastAsia"/>
          <w:sz w:val="24"/>
          <w:szCs w:val="24"/>
        </w:rPr>
        <w:t>团委一如既往的工作职责，是发挥共青团贴近同学优势的重要渠道。本次迎新活动</w:t>
      </w:r>
      <w:proofErr w:type="gramStart"/>
      <w:r w:rsidRPr="009216FB">
        <w:rPr>
          <w:rFonts w:asciiTheme="minorEastAsia" w:eastAsiaTheme="minorEastAsia" w:hAnsiTheme="minorEastAsia" w:hint="eastAsia"/>
          <w:sz w:val="24"/>
          <w:szCs w:val="24"/>
        </w:rPr>
        <w:t>共服务</w:t>
      </w:r>
      <w:proofErr w:type="gramEnd"/>
      <w:r w:rsidRPr="009216FB">
        <w:rPr>
          <w:rFonts w:asciiTheme="minorEastAsia" w:eastAsiaTheme="minorEastAsia" w:hAnsiTheme="minorEastAsia" w:hint="eastAsia"/>
          <w:sz w:val="24"/>
          <w:szCs w:val="24"/>
        </w:rPr>
        <w:t>新生五千余人，全校参与团员志愿者近千人，培养了广大学生自我教育、自我服务、自我管理、自我监督的意识，使之能够更加独立、自主地规划大学生活。</w:t>
      </w:r>
    </w:p>
    <w:p w:rsidR="000F7154" w:rsidRPr="009216FB" w:rsidRDefault="000F7154" w:rsidP="000F7154">
      <w:pPr>
        <w:ind w:firstLineChars="200" w:firstLine="480"/>
        <w:rPr>
          <w:rFonts w:asciiTheme="minorEastAsia" w:eastAsiaTheme="minorEastAsia" w:hAnsiTheme="minorEastAsia"/>
          <w:sz w:val="24"/>
          <w:szCs w:val="24"/>
        </w:rPr>
      </w:pPr>
    </w:p>
    <w:p w:rsidR="000F7154" w:rsidRDefault="000F7154" w:rsidP="000F7154">
      <w:pPr>
        <w:rPr>
          <w:rFonts w:ascii="??_GB2312" w:hAnsi="??_GB2312"/>
          <w:color w:val="000000"/>
          <w:kern w:val="0"/>
          <w:sz w:val="24"/>
          <w:szCs w:val="24"/>
        </w:rPr>
      </w:pPr>
    </w:p>
    <w:p w:rsidR="009216FB" w:rsidRDefault="009216FB" w:rsidP="000F7154">
      <w:pPr>
        <w:rPr>
          <w:rFonts w:ascii="??_GB2312" w:hAnsi="??_GB2312"/>
          <w:color w:val="000000"/>
          <w:kern w:val="0"/>
          <w:sz w:val="24"/>
          <w:szCs w:val="24"/>
        </w:rPr>
      </w:pPr>
    </w:p>
    <w:p w:rsidR="009216FB" w:rsidRDefault="009216FB" w:rsidP="000F7154">
      <w:pPr>
        <w:rPr>
          <w:rFonts w:ascii="??_GB2312" w:hAnsi="??_GB2312"/>
          <w:color w:val="000000"/>
          <w:kern w:val="0"/>
          <w:sz w:val="24"/>
          <w:szCs w:val="24"/>
        </w:rPr>
      </w:pPr>
    </w:p>
    <w:p w:rsidR="00EC2718" w:rsidRPr="00EC2718" w:rsidRDefault="00EC2718" w:rsidP="00B10CE9">
      <w:pPr>
        <w:ind w:firstLineChars="200" w:firstLine="480"/>
        <w:jc w:val="left"/>
        <w:rPr>
          <w:rFonts w:asciiTheme="minorEastAsia" w:hAnsiTheme="minorEastAsia" w:cs="宋体"/>
          <w:kern w:val="0"/>
          <w:sz w:val="24"/>
          <w:szCs w:val="24"/>
        </w:rPr>
      </w:pPr>
    </w:p>
    <w:p w:rsidR="00B10CE9" w:rsidRDefault="00B10CE9" w:rsidP="0095321F">
      <w:pPr>
        <w:rPr>
          <w:rFonts w:asciiTheme="minorEastAsia" w:eastAsiaTheme="minorEastAsia" w:hAnsiTheme="minorEastAsia"/>
          <w:sz w:val="24"/>
          <w:szCs w:val="24"/>
        </w:rPr>
      </w:pPr>
    </w:p>
    <w:p w:rsidR="00B94CD9" w:rsidRDefault="00EC2718" w:rsidP="0095321F">
      <w:pPr>
        <w:pStyle w:val="a6"/>
        <w:widowControl/>
        <w:spacing w:beforeAutospacing="0" w:afterAutospacing="0"/>
        <w:jc w:val="center"/>
      </w:pPr>
      <w:r w:rsidRPr="00EC2718">
        <w:rPr>
          <w:rFonts w:ascii="微软雅黑" w:eastAsia="微软雅黑" w:hAnsi="微软雅黑" w:cs="宋体" w:hint="eastAsia"/>
          <w:b/>
          <w:bCs/>
          <w:sz w:val="30"/>
          <w:szCs w:val="30"/>
        </w:rPr>
        <w:lastRenderedPageBreak/>
        <w:t>我校学子受到共青团蚌埠市龙子湖区委员会表扬</w:t>
      </w:r>
    </w:p>
    <w:p w:rsidR="001420E3" w:rsidRDefault="001420E3" w:rsidP="001420E3">
      <w:pPr>
        <w:pStyle w:val="a6"/>
        <w:widowControl/>
        <w:spacing w:beforeAutospacing="0" w:afterAutospacing="0"/>
        <w:jc w:val="center"/>
      </w:pPr>
    </w:p>
    <w:p w:rsidR="00EC2718" w:rsidRPr="00EC2718" w:rsidRDefault="0015085B" w:rsidP="00D7002C">
      <w:pPr>
        <w:pStyle w:val="a6"/>
        <w:widowControl/>
        <w:spacing w:beforeAutospacing="0" w:afterAutospacing="0"/>
        <w:ind w:firstLine="420"/>
        <w:rPr>
          <w:rFonts w:asciiTheme="minorEastAsia" w:hAnsiTheme="minorEastAsia" w:cs="宋体"/>
          <w:szCs w:val="24"/>
        </w:rPr>
      </w:pPr>
      <w:r>
        <w:rPr>
          <w:rFonts w:hint="eastAsia"/>
          <w:noProof/>
        </w:rPr>
        <w:drawing>
          <wp:anchor distT="0" distB="0" distL="114300" distR="114300" simplePos="0" relativeHeight="251664384" behindDoc="0" locked="0" layoutInCell="1" allowOverlap="1" wp14:anchorId="4C9471F9" wp14:editId="75E5460E">
            <wp:simplePos x="0" y="0"/>
            <wp:positionH relativeFrom="column">
              <wp:posOffset>0</wp:posOffset>
            </wp:positionH>
            <wp:positionV relativeFrom="paragraph">
              <wp:posOffset>62865</wp:posOffset>
            </wp:positionV>
            <wp:extent cx="1971675" cy="131381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道.jpg"/>
                    <pic:cNvPicPr/>
                  </pic:nvPicPr>
                  <pic:blipFill>
                    <a:blip r:embed="rId19">
                      <a:extLst>
                        <a:ext uri="{28A0092B-C50C-407E-A947-70E740481C1C}">
                          <a14:useLocalDpi xmlns:a14="http://schemas.microsoft.com/office/drawing/2010/main" val="0"/>
                        </a:ext>
                      </a:extLst>
                    </a:blip>
                    <a:stretch>
                      <a:fillRect/>
                    </a:stretch>
                  </pic:blipFill>
                  <pic:spPr>
                    <a:xfrm>
                      <a:off x="0" y="0"/>
                      <a:ext cx="1971675" cy="1313815"/>
                    </a:xfrm>
                    <a:prstGeom prst="rect">
                      <a:avLst/>
                    </a:prstGeom>
                  </pic:spPr>
                </pic:pic>
              </a:graphicData>
            </a:graphic>
            <wp14:sizeRelH relativeFrom="page">
              <wp14:pctWidth>0</wp14:pctWidth>
            </wp14:sizeRelH>
            <wp14:sizeRelV relativeFrom="page">
              <wp14:pctHeight>0</wp14:pctHeight>
            </wp14:sizeRelV>
          </wp:anchor>
        </w:drawing>
      </w:r>
      <w:r w:rsidR="00EC2718" w:rsidRPr="00EC2718">
        <w:rPr>
          <w:rFonts w:asciiTheme="minorEastAsia" w:hAnsiTheme="minorEastAsia" w:cs="宋体" w:hint="eastAsia"/>
          <w:szCs w:val="24"/>
        </w:rPr>
        <w:t>今年8月，共青团蚌埠市龙子湖区委员会给我校团委寄来了感谢信，对我校李佼龙、李锐、马灿灿等七位同学在暑期以来为龙子湖区曹山街道、解放街道和治淮街道担任暑期大学生社区助理员期间提供的服务和帮助等优秀表现给予了高度评价和衷心感谢。</w:t>
      </w:r>
    </w:p>
    <w:p w:rsidR="00EC2718" w:rsidRPr="00EC2718" w:rsidRDefault="00EC2718" w:rsidP="00D7002C">
      <w:pPr>
        <w:ind w:firstLineChars="200" w:firstLine="480"/>
        <w:jc w:val="left"/>
        <w:rPr>
          <w:rFonts w:asciiTheme="minorEastAsia" w:hAnsiTheme="minorEastAsia" w:cs="宋体"/>
          <w:kern w:val="0"/>
          <w:sz w:val="24"/>
          <w:szCs w:val="24"/>
        </w:rPr>
      </w:pPr>
      <w:r w:rsidRPr="00EC2718">
        <w:rPr>
          <w:rFonts w:asciiTheme="minorEastAsia" w:hAnsiTheme="minorEastAsia" w:cs="宋体" w:hint="eastAsia"/>
          <w:kern w:val="0"/>
          <w:sz w:val="24"/>
          <w:szCs w:val="24"/>
        </w:rPr>
        <w:t>实践活动期间，七位同学立足基层，融入各个街道社区，协助社区工作人员开展了社区巡视、创城建设等一系列工作，任劳任怨，积极肯干，在减轻社区工作人员的工作负担、为社区工作贡献一份力量的同时，也充分展现了当代大学生的风采，赢得了社区委员会的一致赞赏。同学们表示，担任社区助理员期间，充分锻炼了社会实践能力和社会服务意识，发扬了志愿精神，也为创城工作贡献自己暑期的青春力量。</w:t>
      </w:r>
    </w:p>
    <w:p w:rsidR="00EC2718" w:rsidRPr="00EC2718" w:rsidRDefault="00EC2718" w:rsidP="00D7002C">
      <w:pPr>
        <w:ind w:firstLineChars="200" w:firstLine="480"/>
        <w:jc w:val="left"/>
        <w:rPr>
          <w:rFonts w:asciiTheme="minorEastAsia" w:hAnsiTheme="minorEastAsia" w:cs="宋体"/>
          <w:kern w:val="0"/>
          <w:sz w:val="24"/>
          <w:szCs w:val="24"/>
        </w:rPr>
      </w:pPr>
      <w:r w:rsidRPr="00EC2718">
        <w:rPr>
          <w:rFonts w:asciiTheme="minorEastAsia" w:hAnsiTheme="minorEastAsia" w:cs="宋体" w:hint="eastAsia"/>
          <w:kern w:val="0"/>
          <w:sz w:val="24"/>
          <w:szCs w:val="24"/>
        </w:rPr>
        <w:t>同时，在龙子湖区团委与解放街道建新社区合作的“七彩假日社区暑期公益课堂”中，我校孙辰同学积极担任青年志愿者并作为项目负责人为社区活动注入了新的活力。</w:t>
      </w:r>
    </w:p>
    <w:p w:rsidR="00EC2718" w:rsidRPr="00EC2718" w:rsidRDefault="00EC2718" w:rsidP="00D7002C">
      <w:pPr>
        <w:ind w:firstLineChars="200" w:firstLine="480"/>
        <w:jc w:val="left"/>
        <w:rPr>
          <w:rFonts w:asciiTheme="minorEastAsia" w:hAnsiTheme="minorEastAsia" w:cs="宋体"/>
          <w:kern w:val="0"/>
          <w:sz w:val="24"/>
          <w:szCs w:val="24"/>
        </w:rPr>
      </w:pPr>
      <w:r w:rsidRPr="00EC2718">
        <w:rPr>
          <w:rFonts w:asciiTheme="minorEastAsia" w:hAnsiTheme="minorEastAsia" w:cs="宋体" w:hint="eastAsia"/>
          <w:kern w:val="0"/>
          <w:sz w:val="24"/>
          <w:szCs w:val="24"/>
        </w:rPr>
        <w:t>这封感谢信是对校大学生志愿服务工作的高度肯定和赞扬，同时也是对志愿者们的认可。签于以上同学的表现，特提出表扬，希望广大青年志愿者向他们学习,在以后的活动中能积极参与、勇于担当，为更进一步丰富志愿者活动而贡献力量。</w:t>
      </w:r>
    </w:p>
    <w:p w:rsidR="0015085B" w:rsidRPr="0095321F" w:rsidRDefault="0015085B" w:rsidP="00D7002C">
      <w:pPr>
        <w:rPr>
          <w:rFonts w:asciiTheme="minorEastAsia" w:eastAsiaTheme="minorEastAsia" w:hAnsiTheme="minorEastAsia" w:cs="Times New Roman"/>
          <w:sz w:val="24"/>
          <w:szCs w:val="24"/>
        </w:rPr>
      </w:pPr>
    </w:p>
    <w:p w:rsidR="00B34F43" w:rsidRDefault="00D7002C" w:rsidP="00B34F43">
      <w:pPr>
        <w:pStyle w:val="a6"/>
        <w:widowControl/>
        <w:spacing w:beforeAutospacing="0" w:afterAutospacing="0"/>
        <w:jc w:val="center"/>
      </w:pPr>
      <w:r w:rsidRPr="00D7002C">
        <w:rPr>
          <w:rFonts w:ascii="微软雅黑" w:eastAsia="微软雅黑" w:hAnsi="微软雅黑" w:cs="微软雅黑" w:hint="eastAsia"/>
          <w:b/>
          <w:bCs/>
          <w:sz w:val="30"/>
          <w:szCs w:val="30"/>
        </w:rPr>
        <w:t>我校举办诚信考试教育活动</w:t>
      </w:r>
    </w:p>
    <w:p w:rsidR="00D7002C" w:rsidRDefault="00D7002C" w:rsidP="00D7002C">
      <w:pPr>
        <w:rPr>
          <w:rFonts w:asciiTheme="minorEastAsia" w:hAnsiTheme="minorEastAsia" w:cs="宋体"/>
          <w:kern w:val="0"/>
          <w:sz w:val="24"/>
          <w:szCs w:val="24"/>
        </w:rPr>
      </w:pPr>
    </w:p>
    <w:p w:rsidR="00D7002C" w:rsidRPr="00D7002C" w:rsidRDefault="00D7002C" w:rsidP="00D7002C">
      <w:pPr>
        <w:ind w:firstLine="420"/>
        <w:rPr>
          <w:rFonts w:asciiTheme="minorEastAsia" w:hAnsiTheme="minorEastAsia" w:cs="宋体"/>
          <w:kern w:val="0"/>
          <w:sz w:val="24"/>
          <w:szCs w:val="24"/>
        </w:rPr>
      </w:pPr>
      <w:r>
        <w:rPr>
          <w:noProof/>
        </w:rPr>
        <w:drawing>
          <wp:anchor distT="0" distB="0" distL="114300" distR="114300" simplePos="0" relativeHeight="251665408" behindDoc="0" locked="0" layoutInCell="1" allowOverlap="1" wp14:anchorId="42DB7128" wp14:editId="7790E6DE">
            <wp:simplePos x="0" y="0"/>
            <wp:positionH relativeFrom="column">
              <wp:posOffset>3290570</wp:posOffset>
            </wp:positionH>
            <wp:positionV relativeFrom="paragraph">
              <wp:posOffset>49530</wp:posOffset>
            </wp:positionV>
            <wp:extent cx="1957070" cy="1304925"/>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享会.jpg"/>
                    <pic:cNvPicPr/>
                  </pic:nvPicPr>
                  <pic:blipFill>
                    <a:blip r:embed="rId20">
                      <a:extLst>
                        <a:ext uri="{28A0092B-C50C-407E-A947-70E740481C1C}">
                          <a14:useLocalDpi xmlns:a14="http://schemas.microsoft.com/office/drawing/2010/main" val="0"/>
                        </a:ext>
                      </a:extLst>
                    </a:blip>
                    <a:stretch>
                      <a:fillRect/>
                    </a:stretch>
                  </pic:blipFill>
                  <pic:spPr>
                    <a:xfrm>
                      <a:off x="0" y="0"/>
                      <a:ext cx="1957070" cy="1304925"/>
                    </a:xfrm>
                    <a:prstGeom prst="rect">
                      <a:avLst/>
                    </a:prstGeom>
                  </pic:spPr>
                </pic:pic>
              </a:graphicData>
            </a:graphic>
            <wp14:sizeRelH relativeFrom="page">
              <wp14:pctWidth>0</wp14:pctWidth>
            </wp14:sizeRelH>
            <wp14:sizeRelV relativeFrom="page">
              <wp14:pctHeight>0</wp14:pctHeight>
            </wp14:sizeRelV>
          </wp:anchor>
        </w:drawing>
      </w:r>
      <w:r w:rsidRPr="00D7002C">
        <w:rPr>
          <w:rFonts w:asciiTheme="minorEastAsia" w:eastAsiaTheme="minorEastAsia" w:hAnsiTheme="minorEastAsia" w:hint="eastAsia"/>
          <w:sz w:val="24"/>
          <w:szCs w:val="24"/>
        </w:rPr>
        <w:t>为贯彻落实《安徽财经大学“大学生诚信教育推进年”活动实施方案》中的文件精神，进一步加强考风考纪教育，营造公平、公正、诚实、守信的考试环境，强化学生养成诚信考试理念，在考试周来临之际，我校组织开展了以诚信考试为主题的线上线下教育活动。</w:t>
      </w:r>
    </w:p>
    <w:p w:rsidR="00D7002C" w:rsidRPr="00D7002C" w:rsidRDefault="00D7002C" w:rsidP="00D7002C">
      <w:pPr>
        <w:ind w:firstLineChars="200" w:firstLine="480"/>
        <w:rPr>
          <w:rFonts w:asciiTheme="minorEastAsia" w:eastAsiaTheme="minorEastAsia" w:hAnsiTheme="minorEastAsia"/>
          <w:sz w:val="24"/>
          <w:szCs w:val="24"/>
        </w:rPr>
      </w:pPr>
      <w:r w:rsidRPr="00D7002C">
        <w:rPr>
          <w:rFonts w:asciiTheme="minorEastAsia" w:eastAsiaTheme="minorEastAsia" w:hAnsiTheme="minorEastAsia" w:hint="eastAsia"/>
          <w:sz w:val="24"/>
          <w:szCs w:val="24"/>
        </w:rPr>
        <w:t>6月22日起，我校充分利用微信、</w:t>
      </w:r>
      <w:proofErr w:type="gramStart"/>
      <w:r w:rsidRPr="00D7002C">
        <w:rPr>
          <w:rFonts w:asciiTheme="minorEastAsia" w:eastAsiaTheme="minorEastAsia" w:hAnsiTheme="minorEastAsia" w:hint="eastAsia"/>
          <w:sz w:val="24"/>
          <w:szCs w:val="24"/>
        </w:rPr>
        <w:t>微博等</w:t>
      </w:r>
      <w:proofErr w:type="gramEnd"/>
      <w:r w:rsidRPr="00D7002C">
        <w:rPr>
          <w:rFonts w:asciiTheme="minorEastAsia" w:eastAsiaTheme="minorEastAsia" w:hAnsiTheme="minorEastAsia" w:hint="eastAsia"/>
          <w:sz w:val="24"/>
          <w:szCs w:val="24"/>
        </w:rPr>
        <w:t>新媒体平台开展了“诚信考试——我们的承诺”、“诚信考试，大家有话说”等一系列诚信</w:t>
      </w:r>
      <w:proofErr w:type="gramStart"/>
      <w:r w:rsidRPr="00D7002C">
        <w:rPr>
          <w:rFonts w:asciiTheme="minorEastAsia" w:eastAsiaTheme="minorEastAsia" w:hAnsiTheme="minorEastAsia" w:hint="eastAsia"/>
          <w:sz w:val="24"/>
          <w:szCs w:val="24"/>
        </w:rPr>
        <w:t>考试线</w:t>
      </w:r>
      <w:proofErr w:type="gramEnd"/>
      <w:r w:rsidRPr="00D7002C">
        <w:rPr>
          <w:rFonts w:asciiTheme="minorEastAsia" w:eastAsiaTheme="minorEastAsia" w:hAnsiTheme="minorEastAsia" w:hint="eastAsia"/>
          <w:sz w:val="24"/>
          <w:szCs w:val="24"/>
        </w:rPr>
        <w:t>上活动，吸引了全校上千名同学的关注参与；在QQ空间中“诚信考试，从你我做起”的话题转发也吸引来大量的关注，同学们积极转发点赞，加强了本次活动的传播，使得校园诚信考试的氛围不断升华。在线下，校学生团体联合会结合团员先锋</w:t>
      </w:r>
      <w:proofErr w:type="gramStart"/>
      <w:r w:rsidRPr="00D7002C">
        <w:rPr>
          <w:rFonts w:asciiTheme="minorEastAsia" w:eastAsiaTheme="minorEastAsia" w:hAnsiTheme="minorEastAsia" w:hint="eastAsia"/>
          <w:sz w:val="24"/>
          <w:szCs w:val="24"/>
        </w:rPr>
        <w:t>岗创建</w:t>
      </w:r>
      <w:proofErr w:type="gramEnd"/>
      <w:r w:rsidRPr="00D7002C">
        <w:rPr>
          <w:rFonts w:asciiTheme="minorEastAsia" w:eastAsiaTheme="minorEastAsia" w:hAnsiTheme="minorEastAsia" w:hint="eastAsia"/>
          <w:sz w:val="24"/>
          <w:szCs w:val="24"/>
        </w:rPr>
        <w:t>活动，举办了“亮身份、作承诺、当先锋、树形</w:t>
      </w:r>
      <w:proofErr w:type="gramStart"/>
      <w:r w:rsidRPr="00D7002C">
        <w:rPr>
          <w:rFonts w:asciiTheme="minorEastAsia" w:eastAsiaTheme="minorEastAsia" w:hAnsiTheme="minorEastAsia" w:hint="eastAsia"/>
          <w:sz w:val="24"/>
          <w:szCs w:val="24"/>
        </w:rPr>
        <w:t>象</w:t>
      </w:r>
      <w:proofErr w:type="gramEnd"/>
      <w:r w:rsidRPr="00D7002C">
        <w:rPr>
          <w:rFonts w:asciiTheme="minorEastAsia" w:eastAsiaTheme="minorEastAsia" w:hAnsiTheme="minorEastAsia" w:hint="eastAsia"/>
          <w:sz w:val="24"/>
          <w:szCs w:val="24"/>
        </w:rPr>
        <w:t>”团员先锋诚信考试座谈会，并号召大家签署诚信考试承诺书。此外，为了发挥学生干部在诚信考试中的模范带头作用，学校组织校级主要学生干部在考试中佩戴团徽和工作证，主动亮出身份，带头做到诚信考试。</w:t>
      </w:r>
    </w:p>
    <w:p w:rsidR="00D7002C" w:rsidRPr="00D7002C" w:rsidRDefault="00D7002C" w:rsidP="00D7002C">
      <w:pPr>
        <w:ind w:firstLineChars="200" w:firstLine="480"/>
        <w:rPr>
          <w:rFonts w:asciiTheme="minorEastAsia" w:eastAsiaTheme="minorEastAsia" w:hAnsiTheme="minorEastAsia"/>
          <w:sz w:val="24"/>
          <w:szCs w:val="24"/>
        </w:rPr>
      </w:pPr>
      <w:r w:rsidRPr="00D7002C">
        <w:rPr>
          <w:rFonts w:asciiTheme="minorEastAsia" w:eastAsiaTheme="minorEastAsia" w:hAnsiTheme="minorEastAsia" w:hint="eastAsia"/>
          <w:sz w:val="24"/>
          <w:szCs w:val="24"/>
        </w:rPr>
        <w:t>通过此次线上线下活动的举办，不仅使广大学生对诚信考试有了更深的认识，同时对促进在校大学生将诚信观念铭记于心，自觉遵守考试纪律，提升校园学风建设水平起到了积极的推动作用。</w:t>
      </w:r>
    </w:p>
    <w:p w:rsidR="001A177F" w:rsidRPr="001A177F" w:rsidRDefault="001A177F" w:rsidP="001A177F">
      <w:pPr>
        <w:jc w:val="center"/>
        <w:rPr>
          <w:rFonts w:ascii="微软雅黑" w:eastAsia="微软雅黑" w:hAnsi="微软雅黑"/>
          <w:b/>
          <w:sz w:val="30"/>
          <w:szCs w:val="30"/>
        </w:rPr>
      </w:pPr>
      <w:r w:rsidRPr="001A177F">
        <w:rPr>
          <w:rFonts w:ascii="微软雅黑" w:eastAsia="微软雅黑" w:hAnsi="微软雅黑" w:hint="eastAsia"/>
          <w:b/>
          <w:sz w:val="30"/>
          <w:szCs w:val="30"/>
        </w:rPr>
        <w:lastRenderedPageBreak/>
        <w:t>我校成功举办“筑梦百团”学生团体联合会团员先锋队 创建集体暑期社会实践启动仪式</w:t>
      </w:r>
      <w:r w:rsidRPr="00EC2718">
        <w:rPr>
          <w:rFonts w:ascii="微软雅黑" w:eastAsia="微软雅黑" w:hAnsi="微软雅黑" w:cs="宋体" w:hint="eastAsia"/>
          <w:b/>
          <w:bCs/>
          <w:kern w:val="0"/>
          <w:sz w:val="30"/>
          <w:szCs w:val="30"/>
        </w:rPr>
        <w:t xml:space="preserve">  </w:t>
      </w:r>
    </w:p>
    <w:p w:rsidR="001A177F" w:rsidRDefault="001A177F" w:rsidP="001A177F">
      <w:pPr>
        <w:jc w:val="center"/>
        <w:rPr>
          <w:bCs/>
          <w:noProof/>
          <w:sz w:val="24"/>
          <w:szCs w:val="24"/>
        </w:rPr>
      </w:pPr>
    </w:p>
    <w:p w:rsidR="001A177F" w:rsidRDefault="002A7FC9" w:rsidP="001A177F">
      <w:pPr>
        <w:jc w:val="center"/>
        <w:rPr>
          <w:bCs/>
          <w:noProof/>
          <w:sz w:val="24"/>
          <w:szCs w:val="24"/>
        </w:rPr>
      </w:pPr>
      <w:r>
        <w:rPr>
          <w:bCs/>
          <w:noProof/>
          <w:sz w:val="24"/>
          <w:szCs w:val="24"/>
        </w:rPr>
        <w:drawing>
          <wp:inline distT="0" distB="0" distL="0" distR="0">
            <wp:extent cx="3400887" cy="2149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8.jpg"/>
                    <pic:cNvPicPr/>
                  </pic:nvPicPr>
                  <pic:blipFill>
                    <a:blip r:embed="rId21">
                      <a:extLst>
                        <a:ext uri="{28A0092B-C50C-407E-A947-70E740481C1C}">
                          <a14:useLocalDpi xmlns:a14="http://schemas.microsoft.com/office/drawing/2010/main" val="0"/>
                        </a:ext>
                      </a:extLst>
                    </a:blip>
                    <a:stretch>
                      <a:fillRect/>
                    </a:stretch>
                  </pic:blipFill>
                  <pic:spPr>
                    <a:xfrm>
                      <a:off x="0" y="0"/>
                      <a:ext cx="3400887" cy="2149200"/>
                    </a:xfrm>
                    <a:prstGeom prst="rect">
                      <a:avLst/>
                    </a:prstGeom>
                  </pic:spPr>
                </pic:pic>
              </a:graphicData>
            </a:graphic>
          </wp:inline>
        </w:drawing>
      </w:r>
    </w:p>
    <w:p w:rsidR="001A177F" w:rsidRDefault="001A177F" w:rsidP="001A177F">
      <w:pPr>
        <w:ind w:firstLineChars="200" w:firstLine="480"/>
        <w:rPr>
          <w:bCs/>
          <w:noProof/>
          <w:sz w:val="24"/>
          <w:szCs w:val="24"/>
        </w:rPr>
      </w:pPr>
    </w:p>
    <w:p w:rsidR="001A177F" w:rsidRPr="001A177F" w:rsidRDefault="001A177F" w:rsidP="001A177F">
      <w:pPr>
        <w:ind w:firstLine="420"/>
        <w:rPr>
          <w:bCs/>
          <w:noProof/>
          <w:sz w:val="24"/>
          <w:szCs w:val="24"/>
        </w:rPr>
      </w:pPr>
      <w:r w:rsidRPr="001A177F">
        <w:rPr>
          <w:rFonts w:hint="eastAsia"/>
          <w:bCs/>
          <w:noProof/>
          <w:sz w:val="24"/>
          <w:szCs w:val="24"/>
        </w:rPr>
        <w:t>为贯彻落实团中央、团省委有关从严治团和开展“学习习总书记讲话、做合格共青团员”教育实践的相关文件精神，做好我校团员先锋岗创建活动，</w:t>
      </w:r>
      <w:r w:rsidRPr="001A177F">
        <w:rPr>
          <w:rFonts w:hint="eastAsia"/>
          <w:bCs/>
          <w:noProof/>
          <w:sz w:val="24"/>
          <w:szCs w:val="24"/>
        </w:rPr>
        <w:t>7</w:t>
      </w:r>
      <w:r w:rsidRPr="001A177F">
        <w:rPr>
          <w:rFonts w:hint="eastAsia"/>
          <w:bCs/>
          <w:noProof/>
          <w:sz w:val="24"/>
          <w:szCs w:val="24"/>
        </w:rPr>
        <w:t>月</w:t>
      </w:r>
      <w:r w:rsidRPr="001A177F">
        <w:rPr>
          <w:rFonts w:hint="eastAsia"/>
          <w:bCs/>
          <w:noProof/>
          <w:sz w:val="24"/>
          <w:szCs w:val="24"/>
        </w:rPr>
        <w:t>4</w:t>
      </w:r>
      <w:r w:rsidRPr="001A177F">
        <w:rPr>
          <w:rFonts w:hint="eastAsia"/>
          <w:bCs/>
          <w:noProof/>
          <w:sz w:val="24"/>
          <w:szCs w:val="24"/>
        </w:rPr>
        <w:t>日晚，由校团委主办的“筑梦百团”学生团体联合会团员先锋队创建集体暑期社会实践启动仪式在东校区南苑四楼多功能报告厅成功举行。校团委副书记杜斌、张楠，校团委李琼老师、于楚洪老师应邀出席，校学生团体联合会的</w:t>
      </w:r>
      <w:r w:rsidRPr="001A177F">
        <w:rPr>
          <w:rFonts w:hint="eastAsia"/>
          <w:bCs/>
          <w:noProof/>
          <w:sz w:val="24"/>
          <w:szCs w:val="24"/>
        </w:rPr>
        <w:t>32</w:t>
      </w:r>
      <w:r w:rsidRPr="001A177F">
        <w:rPr>
          <w:rFonts w:hint="eastAsia"/>
          <w:bCs/>
          <w:noProof/>
          <w:sz w:val="24"/>
          <w:szCs w:val="24"/>
        </w:rPr>
        <w:t>支实践团队共计两百余人参加了启动仪式。</w:t>
      </w:r>
    </w:p>
    <w:p w:rsidR="001A177F" w:rsidRPr="001A177F" w:rsidRDefault="001A177F" w:rsidP="001A177F">
      <w:pPr>
        <w:ind w:firstLine="420"/>
        <w:rPr>
          <w:bCs/>
          <w:noProof/>
          <w:sz w:val="24"/>
          <w:szCs w:val="24"/>
        </w:rPr>
      </w:pPr>
      <w:r w:rsidRPr="001A177F">
        <w:rPr>
          <w:rFonts w:hint="eastAsia"/>
          <w:bCs/>
          <w:noProof/>
          <w:sz w:val="24"/>
          <w:szCs w:val="24"/>
        </w:rPr>
        <w:t>暑期社会实践活动团员代表刘欣茹在发言中和大家分享了她在</w:t>
      </w:r>
      <w:r w:rsidRPr="001A177F">
        <w:rPr>
          <w:rFonts w:hint="eastAsia"/>
          <w:bCs/>
          <w:noProof/>
          <w:sz w:val="24"/>
          <w:szCs w:val="24"/>
        </w:rPr>
        <w:t>2016</w:t>
      </w:r>
      <w:r w:rsidRPr="001A177F">
        <w:rPr>
          <w:rFonts w:hint="eastAsia"/>
          <w:bCs/>
          <w:noProof/>
          <w:sz w:val="24"/>
          <w:szCs w:val="24"/>
        </w:rPr>
        <w:t>年暑期社会实践中的经历，并建议各团队在实践过程中多与当地群众交流，根据实际情况，因时因地对实践的具体方案做出相应的调整，从而取得新的突破。校学生团体联合会团支书曲佳敏在发言中鼓励大家要充分发挥不怕苦不怕累的精神，积极投身基层，勇敢地迈向社会，经历风雨，开阔视野，迎接新的挑战，接受各种考验，在团队因意见分歧发生小摩擦时，要主动站出来，帮助同学们及时解决问题，消除矛盾，让队伍团结一心，共同进步。</w:t>
      </w:r>
    </w:p>
    <w:p w:rsidR="001A177F" w:rsidRPr="001A177F" w:rsidRDefault="001A177F" w:rsidP="001A177F">
      <w:pPr>
        <w:ind w:firstLine="420"/>
        <w:rPr>
          <w:bCs/>
          <w:noProof/>
          <w:sz w:val="24"/>
          <w:szCs w:val="24"/>
        </w:rPr>
      </w:pPr>
      <w:r w:rsidRPr="001A177F">
        <w:rPr>
          <w:rFonts w:hint="eastAsia"/>
          <w:bCs/>
          <w:noProof/>
          <w:sz w:val="24"/>
          <w:szCs w:val="24"/>
        </w:rPr>
        <w:t>杜斌在仪式上介绍了团员先锋岗创建活动的背景和意义，并指出大学生暑期社会实践活动是青年学生受教育、长才干、作贡献的主要渠道之一。他希望同学们要结合此次团员先锋岗创建活动，要在暑期社会实践中勇于亮出团员身份，勇于艰苦奋斗，勇于创新创造，充分发挥共青团员的先锋模范作用，坚持以实际行动助力社会进步、锻炼提高自身，力争在形式上有创新、在内容上有特色、在成果上有突破。同时他向各团队代表详细介绍了社会实践中的一些注意事项，重点强调了实践过程中的安全问题。</w:t>
      </w:r>
    </w:p>
    <w:p w:rsidR="001A177F" w:rsidRDefault="001A177F" w:rsidP="001A177F">
      <w:pPr>
        <w:ind w:firstLine="420"/>
        <w:rPr>
          <w:bCs/>
          <w:noProof/>
          <w:sz w:val="24"/>
          <w:szCs w:val="24"/>
        </w:rPr>
      </w:pPr>
      <w:r w:rsidRPr="001A177F">
        <w:rPr>
          <w:rFonts w:hint="eastAsia"/>
          <w:bCs/>
          <w:noProof/>
          <w:sz w:val="24"/>
          <w:szCs w:val="24"/>
        </w:rPr>
        <w:t>启动仪式的最后还举行了授旗仪式。本次启动仪式结束后，我校“筑梦百团”学生团体联合会团员先锋队创建集体的各支实践团队将分赴各地，在丰富多彩的社会实践活动中加强磨练，增长本领，为学校建设和社会经济发展贡献青春和力量。</w:t>
      </w:r>
    </w:p>
    <w:p w:rsidR="001A177F" w:rsidRDefault="001A177F" w:rsidP="001A177F">
      <w:pPr>
        <w:ind w:firstLine="420"/>
        <w:rPr>
          <w:bCs/>
          <w:noProof/>
          <w:sz w:val="24"/>
          <w:szCs w:val="24"/>
        </w:rPr>
      </w:pPr>
    </w:p>
    <w:p w:rsidR="001A177F" w:rsidRDefault="001A177F" w:rsidP="001A177F">
      <w:pPr>
        <w:ind w:firstLine="420"/>
        <w:rPr>
          <w:bCs/>
          <w:noProof/>
          <w:sz w:val="24"/>
          <w:szCs w:val="24"/>
        </w:rPr>
      </w:pPr>
    </w:p>
    <w:p w:rsidR="001A177F" w:rsidRDefault="001A177F" w:rsidP="001A177F">
      <w:pPr>
        <w:rPr>
          <w:noProof/>
        </w:rPr>
      </w:pPr>
      <w:r w:rsidRPr="001A177F">
        <w:rPr>
          <w:rFonts w:ascii="微软雅黑" w:eastAsia="微软雅黑" w:hAnsi="微软雅黑" w:cs="宋体" w:hint="eastAsia"/>
          <w:b/>
          <w:bCs/>
          <w:kern w:val="0"/>
          <w:sz w:val="30"/>
          <w:szCs w:val="30"/>
        </w:rPr>
        <w:lastRenderedPageBreak/>
        <w:t>我校召开 “安徽省千村万户农业机械化扶贫调研”专项培训会</w:t>
      </w:r>
      <w:r w:rsidRPr="00EC2718">
        <w:rPr>
          <w:rFonts w:ascii="微软雅黑" w:eastAsia="微软雅黑" w:hAnsi="微软雅黑" w:cs="宋体" w:hint="eastAsia"/>
          <w:b/>
          <w:bCs/>
          <w:kern w:val="0"/>
          <w:sz w:val="30"/>
          <w:szCs w:val="30"/>
        </w:rPr>
        <w:t xml:space="preserve">  </w:t>
      </w:r>
    </w:p>
    <w:p w:rsidR="001A177F" w:rsidRDefault="001A177F" w:rsidP="001A177F">
      <w:pPr>
        <w:jc w:val="center"/>
        <w:rPr>
          <w:bCs/>
          <w:noProof/>
          <w:sz w:val="24"/>
          <w:szCs w:val="24"/>
        </w:rPr>
      </w:pPr>
    </w:p>
    <w:p w:rsidR="001A177F" w:rsidRPr="001A177F" w:rsidRDefault="009159CB" w:rsidP="001A177F">
      <w:pPr>
        <w:ind w:firstLine="420"/>
        <w:jc w:val="left"/>
        <w:rPr>
          <w:bCs/>
          <w:noProof/>
          <w:sz w:val="24"/>
          <w:szCs w:val="24"/>
        </w:rPr>
      </w:pPr>
      <w:r>
        <w:rPr>
          <w:rFonts w:hint="eastAsia"/>
          <w:bCs/>
          <w:noProof/>
          <w:sz w:val="24"/>
          <w:szCs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139065</wp:posOffset>
            </wp:positionV>
            <wp:extent cx="2799080" cy="157289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13.jpg"/>
                    <pic:cNvPicPr/>
                  </pic:nvPicPr>
                  <pic:blipFill>
                    <a:blip r:embed="rId22">
                      <a:extLst>
                        <a:ext uri="{28A0092B-C50C-407E-A947-70E740481C1C}">
                          <a14:useLocalDpi xmlns:a14="http://schemas.microsoft.com/office/drawing/2010/main" val="0"/>
                        </a:ext>
                      </a:extLst>
                    </a:blip>
                    <a:stretch>
                      <a:fillRect/>
                    </a:stretch>
                  </pic:blipFill>
                  <pic:spPr>
                    <a:xfrm>
                      <a:off x="0" y="0"/>
                      <a:ext cx="2799080" cy="1572895"/>
                    </a:xfrm>
                    <a:prstGeom prst="rect">
                      <a:avLst/>
                    </a:prstGeom>
                  </pic:spPr>
                </pic:pic>
              </a:graphicData>
            </a:graphic>
            <wp14:sizeRelH relativeFrom="page">
              <wp14:pctWidth>0</wp14:pctWidth>
            </wp14:sizeRelH>
            <wp14:sizeRelV relativeFrom="page">
              <wp14:pctHeight>0</wp14:pctHeight>
            </wp14:sizeRelV>
          </wp:anchor>
        </w:drawing>
      </w:r>
      <w:r w:rsidR="001A177F" w:rsidRPr="001A177F">
        <w:rPr>
          <w:rFonts w:hint="eastAsia"/>
          <w:bCs/>
          <w:noProof/>
          <w:sz w:val="24"/>
          <w:szCs w:val="24"/>
        </w:rPr>
        <w:t>7</w:t>
      </w:r>
      <w:r w:rsidR="001A177F" w:rsidRPr="001A177F">
        <w:rPr>
          <w:rFonts w:hint="eastAsia"/>
          <w:bCs/>
          <w:noProof/>
          <w:sz w:val="24"/>
          <w:szCs w:val="24"/>
        </w:rPr>
        <w:t>月</w:t>
      </w:r>
      <w:r w:rsidR="001A177F" w:rsidRPr="001A177F">
        <w:rPr>
          <w:rFonts w:hint="eastAsia"/>
          <w:bCs/>
          <w:noProof/>
          <w:sz w:val="24"/>
          <w:szCs w:val="24"/>
        </w:rPr>
        <w:t>4</w:t>
      </w:r>
      <w:r w:rsidR="001A177F" w:rsidRPr="001A177F">
        <w:rPr>
          <w:rFonts w:hint="eastAsia"/>
          <w:bCs/>
          <w:noProof/>
          <w:sz w:val="24"/>
          <w:szCs w:val="24"/>
        </w:rPr>
        <w:t>日，我校于</w:t>
      </w:r>
      <w:r w:rsidR="001A177F" w:rsidRPr="001A177F">
        <w:rPr>
          <w:rFonts w:hint="eastAsia"/>
          <w:bCs/>
          <w:noProof/>
          <w:sz w:val="24"/>
          <w:szCs w:val="24"/>
        </w:rPr>
        <w:t>2</w:t>
      </w:r>
      <w:r w:rsidR="001A177F" w:rsidRPr="001A177F">
        <w:rPr>
          <w:rFonts w:hint="eastAsia"/>
          <w:bCs/>
          <w:noProof/>
          <w:sz w:val="24"/>
          <w:szCs w:val="24"/>
        </w:rPr>
        <w:t>号行政楼</w:t>
      </w:r>
      <w:r w:rsidR="001A177F" w:rsidRPr="001A177F">
        <w:rPr>
          <w:rFonts w:hint="eastAsia"/>
          <w:bCs/>
          <w:noProof/>
          <w:sz w:val="24"/>
          <w:szCs w:val="24"/>
        </w:rPr>
        <w:t>511</w:t>
      </w:r>
      <w:r w:rsidR="001A177F" w:rsidRPr="001A177F">
        <w:rPr>
          <w:rFonts w:hint="eastAsia"/>
          <w:bCs/>
          <w:noProof/>
          <w:sz w:val="24"/>
          <w:szCs w:val="24"/>
        </w:rPr>
        <w:t>室召开</w:t>
      </w:r>
      <w:r w:rsidR="001A177F" w:rsidRPr="001A177F">
        <w:rPr>
          <w:rFonts w:hint="eastAsia"/>
          <w:bCs/>
          <w:noProof/>
          <w:sz w:val="24"/>
          <w:szCs w:val="24"/>
        </w:rPr>
        <w:t>2017</w:t>
      </w:r>
      <w:r w:rsidR="001A177F" w:rsidRPr="001A177F">
        <w:rPr>
          <w:rFonts w:hint="eastAsia"/>
          <w:bCs/>
          <w:noProof/>
          <w:sz w:val="24"/>
          <w:szCs w:val="24"/>
        </w:rPr>
        <w:t>年暑期“安徽省千村万户农业机械化扶贫调研”专项培训会，全体调研团队成员参加会议。此次会议由工商管理学院老师黄紫薇博士主持。</w:t>
      </w:r>
    </w:p>
    <w:p w:rsidR="001A177F" w:rsidRPr="001A177F" w:rsidRDefault="001A177F" w:rsidP="001A177F">
      <w:pPr>
        <w:ind w:firstLine="420"/>
        <w:jc w:val="left"/>
        <w:rPr>
          <w:bCs/>
          <w:noProof/>
          <w:sz w:val="24"/>
          <w:szCs w:val="24"/>
        </w:rPr>
      </w:pPr>
      <w:r w:rsidRPr="001A177F">
        <w:rPr>
          <w:rFonts w:hint="eastAsia"/>
          <w:bCs/>
          <w:noProof/>
          <w:sz w:val="24"/>
          <w:szCs w:val="24"/>
        </w:rPr>
        <w:t>黄紫薇在培训会中指出，此次调研活动是推动我省农村扶贫工作、为“三农”改革建言献策的重要途径，也是同学们深入基层、深入乡村、培育和践行社会主义核心价值观的有效形式。她强调，我校对于此次调研给予高度重视，希望学生们敢于吃苦，不怕困难，深入基层学习实践，服务当地社会发展。</w:t>
      </w:r>
    </w:p>
    <w:p w:rsidR="001A177F" w:rsidRPr="001A177F" w:rsidRDefault="001A177F" w:rsidP="001A177F">
      <w:pPr>
        <w:ind w:firstLine="420"/>
        <w:jc w:val="left"/>
        <w:rPr>
          <w:bCs/>
          <w:noProof/>
          <w:sz w:val="24"/>
          <w:szCs w:val="24"/>
        </w:rPr>
      </w:pPr>
      <w:r w:rsidRPr="001A177F">
        <w:rPr>
          <w:rFonts w:hint="eastAsia"/>
          <w:bCs/>
          <w:noProof/>
          <w:sz w:val="24"/>
          <w:szCs w:val="24"/>
        </w:rPr>
        <w:t>会上，黄紫薇还为大家介绍农村机械现状，讲解了农村机械的使用情况以及国家现行农村扶贫政策。同时，她就明确调研主题和目的、注意调研过程安全、理解调查问卷内容、保证调研真实性与数据可靠性等几方面，作出具体开展调研活动的经验总结。在会议最后的交流讨论环节，在座团队负责人纷纷就具体调研事项进行提问，黄紫薇一一给予了细致回答。</w:t>
      </w:r>
    </w:p>
    <w:p w:rsidR="001A177F" w:rsidRDefault="001A177F" w:rsidP="001A177F">
      <w:pPr>
        <w:ind w:firstLine="420"/>
        <w:jc w:val="left"/>
        <w:rPr>
          <w:bCs/>
          <w:noProof/>
          <w:sz w:val="24"/>
          <w:szCs w:val="24"/>
        </w:rPr>
      </w:pPr>
      <w:r w:rsidRPr="001A177F">
        <w:rPr>
          <w:rFonts w:hint="eastAsia"/>
          <w:bCs/>
          <w:noProof/>
          <w:sz w:val="24"/>
          <w:szCs w:val="24"/>
        </w:rPr>
        <w:t>此次专项培训会圆满结束，使同学们深入了解到“安徽省千村万户农业机械化扶贫调研”的活动形式、具体内容以及对大学生生活成长的重要意义，进一步提高了广大同学参与调研，深入调研的积极性。对促进调研学生了解社会、认识国情、增长才干、增强社会责任感起到了重要的推动作用。</w:t>
      </w:r>
    </w:p>
    <w:p w:rsidR="001A177F" w:rsidRPr="001A177F" w:rsidRDefault="001A177F" w:rsidP="001A177F">
      <w:pPr>
        <w:ind w:firstLine="420"/>
        <w:rPr>
          <w:bCs/>
          <w:noProof/>
          <w:sz w:val="24"/>
          <w:szCs w:val="24"/>
        </w:rPr>
      </w:pPr>
    </w:p>
    <w:p w:rsidR="001A177F" w:rsidRDefault="001A177F" w:rsidP="001A177F">
      <w:pPr>
        <w:jc w:val="center"/>
        <w:rPr>
          <w:rFonts w:ascii="微软雅黑" w:eastAsia="微软雅黑" w:hAnsi="微软雅黑" w:cs="宋体"/>
          <w:b/>
          <w:bCs/>
          <w:kern w:val="0"/>
          <w:sz w:val="30"/>
          <w:szCs w:val="30"/>
        </w:rPr>
      </w:pPr>
      <w:r w:rsidRPr="001A177F">
        <w:rPr>
          <w:rFonts w:ascii="微软雅黑" w:eastAsia="微软雅黑" w:hAnsi="微软雅黑" w:cs="宋体" w:hint="eastAsia"/>
          <w:b/>
          <w:bCs/>
          <w:kern w:val="0"/>
          <w:sz w:val="30"/>
          <w:szCs w:val="30"/>
        </w:rPr>
        <w:t>我校召开“安徽省百村千户农村普惠金融发展情况调研”</w:t>
      </w:r>
    </w:p>
    <w:p w:rsidR="001A177F" w:rsidRPr="001A177F" w:rsidRDefault="001A177F" w:rsidP="001A177F">
      <w:pPr>
        <w:jc w:val="center"/>
        <w:rPr>
          <w:rFonts w:ascii="微软雅黑" w:eastAsia="微软雅黑" w:hAnsi="微软雅黑" w:cs="宋体"/>
          <w:b/>
          <w:bCs/>
          <w:kern w:val="0"/>
          <w:sz w:val="30"/>
          <w:szCs w:val="30"/>
        </w:rPr>
      </w:pPr>
      <w:r w:rsidRPr="001A177F">
        <w:rPr>
          <w:rFonts w:ascii="微软雅黑" w:eastAsia="微软雅黑" w:hAnsi="微软雅黑" w:cs="宋体" w:hint="eastAsia"/>
          <w:b/>
          <w:bCs/>
          <w:kern w:val="0"/>
          <w:sz w:val="30"/>
          <w:szCs w:val="30"/>
        </w:rPr>
        <w:t>专项培训会</w:t>
      </w:r>
    </w:p>
    <w:p w:rsidR="001A177F" w:rsidRDefault="00722C71" w:rsidP="001A177F">
      <w:pPr>
        <w:ind w:firstLineChars="200" w:firstLine="480"/>
        <w:rPr>
          <w:bCs/>
          <w:noProof/>
          <w:sz w:val="24"/>
          <w:szCs w:val="24"/>
        </w:rPr>
      </w:pPr>
      <w:r>
        <w:rPr>
          <w:rFonts w:hint="eastAsia"/>
          <w:bCs/>
          <w:noProof/>
          <w:sz w:val="24"/>
          <w:szCs w:val="24"/>
        </w:rPr>
        <w:drawing>
          <wp:anchor distT="0" distB="0" distL="114300" distR="114300" simplePos="0" relativeHeight="251675648" behindDoc="0" locked="0" layoutInCell="1" allowOverlap="1" wp14:anchorId="506453C0" wp14:editId="33EDC2B2">
            <wp:simplePos x="0" y="0"/>
            <wp:positionH relativeFrom="column">
              <wp:posOffset>133350</wp:posOffset>
            </wp:positionH>
            <wp:positionV relativeFrom="paragraph">
              <wp:posOffset>83820</wp:posOffset>
            </wp:positionV>
            <wp:extent cx="2375535" cy="178181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14.jpg"/>
                    <pic:cNvPicPr/>
                  </pic:nvPicPr>
                  <pic:blipFill>
                    <a:blip r:embed="rId23">
                      <a:extLst>
                        <a:ext uri="{28A0092B-C50C-407E-A947-70E740481C1C}">
                          <a14:useLocalDpi xmlns:a14="http://schemas.microsoft.com/office/drawing/2010/main" val="0"/>
                        </a:ext>
                      </a:extLst>
                    </a:blip>
                    <a:stretch>
                      <a:fillRect/>
                    </a:stretch>
                  </pic:blipFill>
                  <pic:spPr>
                    <a:xfrm>
                      <a:off x="0" y="0"/>
                      <a:ext cx="2375535" cy="1781810"/>
                    </a:xfrm>
                    <a:prstGeom prst="rect">
                      <a:avLst/>
                    </a:prstGeom>
                  </pic:spPr>
                </pic:pic>
              </a:graphicData>
            </a:graphic>
            <wp14:sizeRelH relativeFrom="page">
              <wp14:pctWidth>0</wp14:pctWidth>
            </wp14:sizeRelH>
            <wp14:sizeRelV relativeFrom="page">
              <wp14:pctHeight>0</wp14:pctHeight>
            </wp14:sizeRelV>
          </wp:anchor>
        </w:drawing>
      </w:r>
    </w:p>
    <w:p w:rsidR="001A177F" w:rsidRPr="001A177F" w:rsidRDefault="001A177F" w:rsidP="001A177F">
      <w:pPr>
        <w:ind w:firstLine="420"/>
        <w:rPr>
          <w:bCs/>
          <w:noProof/>
          <w:sz w:val="24"/>
          <w:szCs w:val="24"/>
        </w:rPr>
      </w:pPr>
      <w:r w:rsidRPr="001A177F">
        <w:rPr>
          <w:rFonts w:hint="eastAsia"/>
          <w:bCs/>
          <w:noProof/>
          <w:sz w:val="24"/>
          <w:szCs w:val="24"/>
        </w:rPr>
        <w:t>6</w:t>
      </w:r>
      <w:r w:rsidRPr="001A177F">
        <w:rPr>
          <w:rFonts w:hint="eastAsia"/>
          <w:bCs/>
          <w:noProof/>
          <w:sz w:val="24"/>
          <w:szCs w:val="24"/>
        </w:rPr>
        <w:t>月</w:t>
      </w:r>
      <w:r w:rsidRPr="001A177F">
        <w:rPr>
          <w:rFonts w:hint="eastAsia"/>
          <w:bCs/>
          <w:noProof/>
          <w:sz w:val="24"/>
          <w:szCs w:val="24"/>
        </w:rPr>
        <w:t>30</w:t>
      </w:r>
      <w:r w:rsidRPr="001A177F">
        <w:rPr>
          <w:rFonts w:hint="eastAsia"/>
          <w:bCs/>
          <w:noProof/>
          <w:sz w:val="24"/>
          <w:szCs w:val="24"/>
        </w:rPr>
        <w:t>日下午，我校在博文楼研究生第一会议室组织召开了“安徽省百村千户农村普惠金融发展情况调研”团队负责人培训会。研究生处副处长王刚贞教授、金融学院院长任森春教授、院长助理张超博士、金融学院老师潘婷博士和“安徽省百村千户农村普惠金融发展情况调研”全体团队负责人参加了培训会。</w:t>
      </w:r>
    </w:p>
    <w:p w:rsidR="001A177F" w:rsidRPr="001A177F" w:rsidRDefault="001A177F" w:rsidP="001A177F">
      <w:pPr>
        <w:ind w:firstLine="420"/>
        <w:rPr>
          <w:bCs/>
          <w:noProof/>
          <w:sz w:val="24"/>
          <w:szCs w:val="24"/>
        </w:rPr>
      </w:pPr>
      <w:r w:rsidRPr="001A177F">
        <w:rPr>
          <w:rFonts w:hint="eastAsia"/>
          <w:bCs/>
          <w:noProof/>
          <w:sz w:val="24"/>
          <w:szCs w:val="24"/>
        </w:rPr>
        <w:t>王刚贞介绍了此次调研活动的意义，并对调研的时间安排、活动内容、评奖方式等进行了解读。潘婷为团队负责人做了安全、调研技巧、问卷填写等方面的培训，并与各团队负责人就调研中可能存在的问题进行了深入的交流。</w:t>
      </w:r>
    </w:p>
    <w:p w:rsidR="001A177F" w:rsidRDefault="001A177F" w:rsidP="001A177F">
      <w:pPr>
        <w:ind w:firstLine="420"/>
        <w:rPr>
          <w:bCs/>
          <w:noProof/>
          <w:sz w:val="24"/>
          <w:szCs w:val="24"/>
        </w:rPr>
      </w:pPr>
      <w:r w:rsidRPr="001A177F">
        <w:rPr>
          <w:rFonts w:hint="eastAsia"/>
          <w:bCs/>
          <w:noProof/>
          <w:sz w:val="24"/>
          <w:szCs w:val="24"/>
        </w:rPr>
        <w:t>整场培训会座无虚席，气氛热烈，为“安徽省百村千户农村普惠金融发展情况调研”活动的开展打下了坚实的基础。</w:t>
      </w:r>
    </w:p>
    <w:p w:rsidR="001A177F" w:rsidRDefault="00BA0789" w:rsidP="00BA0789">
      <w:pPr>
        <w:jc w:val="center"/>
        <w:rPr>
          <w:noProof/>
        </w:rPr>
      </w:pPr>
      <w:r w:rsidRPr="00BA0789">
        <w:rPr>
          <w:rFonts w:ascii="微软雅黑" w:eastAsia="微软雅黑" w:hAnsi="微软雅黑" w:cs="宋体" w:hint="eastAsia"/>
          <w:b/>
          <w:bCs/>
          <w:kern w:val="0"/>
          <w:sz w:val="30"/>
          <w:szCs w:val="30"/>
        </w:rPr>
        <w:lastRenderedPageBreak/>
        <w:t>校学生团体联合会组织开展诚信考试系列活动</w:t>
      </w:r>
    </w:p>
    <w:p w:rsidR="001A177F" w:rsidRDefault="001A177F" w:rsidP="001A177F">
      <w:pPr>
        <w:jc w:val="center"/>
        <w:rPr>
          <w:bCs/>
          <w:noProof/>
          <w:sz w:val="24"/>
          <w:szCs w:val="24"/>
        </w:rPr>
      </w:pPr>
    </w:p>
    <w:p w:rsidR="00BA0789" w:rsidRPr="00BA0789" w:rsidRDefault="001A177F" w:rsidP="00BA0789">
      <w:pPr>
        <w:ind w:firstLine="420"/>
        <w:jc w:val="left"/>
        <w:rPr>
          <w:bCs/>
          <w:noProof/>
          <w:sz w:val="24"/>
          <w:szCs w:val="24"/>
        </w:rPr>
      </w:pPr>
      <w:r w:rsidRPr="00EC2718">
        <w:rPr>
          <w:bCs/>
          <w:noProof/>
          <w:sz w:val="24"/>
          <w:szCs w:val="24"/>
        </w:rPr>
        <w:drawing>
          <wp:anchor distT="0" distB="0" distL="114300" distR="114300" simplePos="0" relativeHeight="251668480" behindDoc="0" locked="0" layoutInCell="1" allowOverlap="1" wp14:anchorId="14E93521" wp14:editId="51A7EBEF">
            <wp:simplePos x="0" y="0"/>
            <wp:positionH relativeFrom="column">
              <wp:posOffset>19050</wp:posOffset>
            </wp:positionH>
            <wp:positionV relativeFrom="paragraph">
              <wp:posOffset>34290</wp:posOffset>
            </wp:positionV>
            <wp:extent cx="2381250" cy="178689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座谈会.jpg"/>
                    <pic:cNvPicPr/>
                  </pic:nvPicPr>
                  <pic:blipFill>
                    <a:blip r:embed="rId24">
                      <a:extLst>
                        <a:ext uri="{28A0092B-C50C-407E-A947-70E740481C1C}">
                          <a14:useLocalDpi xmlns:a14="http://schemas.microsoft.com/office/drawing/2010/main" val="0"/>
                        </a:ext>
                      </a:extLst>
                    </a:blip>
                    <a:stretch>
                      <a:fillRect/>
                    </a:stretch>
                  </pic:blipFill>
                  <pic:spPr>
                    <a:xfrm>
                      <a:off x="0" y="0"/>
                      <a:ext cx="2381250" cy="1786890"/>
                    </a:xfrm>
                    <a:prstGeom prst="rect">
                      <a:avLst/>
                    </a:prstGeom>
                  </pic:spPr>
                </pic:pic>
              </a:graphicData>
            </a:graphic>
            <wp14:sizeRelH relativeFrom="page">
              <wp14:pctWidth>0</wp14:pctWidth>
            </wp14:sizeRelH>
            <wp14:sizeRelV relativeFrom="page">
              <wp14:pctHeight>0</wp14:pctHeight>
            </wp14:sizeRelV>
          </wp:anchor>
        </w:drawing>
      </w:r>
      <w:r w:rsidR="00BA0789" w:rsidRPr="00BA0789">
        <w:rPr>
          <w:rFonts w:hint="eastAsia"/>
          <w:bCs/>
          <w:noProof/>
          <w:sz w:val="24"/>
          <w:szCs w:val="24"/>
        </w:rPr>
        <w:t>为贯彻落实团中央、团省委开展“共青团员先锋岗（队）”创建活动的相关通知精神，进一步强化团员意识，提高全体团员的政治性和先进性，充分发挥我校团员青年模范带头作用。</w:t>
      </w:r>
      <w:r w:rsidR="00BA0789" w:rsidRPr="00BA0789">
        <w:rPr>
          <w:rFonts w:hint="eastAsia"/>
          <w:bCs/>
          <w:noProof/>
          <w:sz w:val="24"/>
          <w:szCs w:val="24"/>
        </w:rPr>
        <w:t>2017</w:t>
      </w:r>
      <w:r w:rsidR="00BA0789" w:rsidRPr="00BA0789">
        <w:rPr>
          <w:rFonts w:hint="eastAsia"/>
          <w:bCs/>
          <w:noProof/>
          <w:sz w:val="24"/>
          <w:szCs w:val="24"/>
        </w:rPr>
        <w:t>年</w:t>
      </w:r>
      <w:r w:rsidR="00BA0789" w:rsidRPr="00BA0789">
        <w:rPr>
          <w:rFonts w:hint="eastAsia"/>
          <w:bCs/>
          <w:noProof/>
          <w:sz w:val="24"/>
          <w:szCs w:val="24"/>
        </w:rPr>
        <w:t>6</w:t>
      </w:r>
      <w:r w:rsidR="00BA0789" w:rsidRPr="00BA0789">
        <w:rPr>
          <w:rFonts w:hint="eastAsia"/>
          <w:bCs/>
          <w:noProof/>
          <w:sz w:val="24"/>
          <w:szCs w:val="24"/>
        </w:rPr>
        <w:t>月至</w:t>
      </w:r>
      <w:r w:rsidR="00BA0789" w:rsidRPr="00BA0789">
        <w:rPr>
          <w:rFonts w:hint="eastAsia"/>
          <w:bCs/>
          <w:noProof/>
          <w:sz w:val="24"/>
          <w:szCs w:val="24"/>
        </w:rPr>
        <w:t>7</w:t>
      </w:r>
      <w:r w:rsidR="00BA0789" w:rsidRPr="00BA0789">
        <w:rPr>
          <w:rFonts w:hint="eastAsia"/>
          <w:bCs/>
          <w:noProof/>
          <w:sz w:val="24"/>
          <w:szCs w:val="24"/>
        </w:rPr>
        <w:t>月，“筑梦百团”学生团体联合会“团员先锋岗（队）”创建的团员们，组织开展以诚信考试教育为主题的线上线下教育活动，此次系列活动影响辐射学生团体联合会及百家社团近万名团员。</w:t>
      </w:r>
    </w:p>
    <w:p w:rsidR="00BA0789" w:rsidRPr="00BA0789" w:rsidRDefault="00BA0789" w:rsidP="00BA0789">
      <w:pPr>
        <w:rPr>
          <w:bCs/>
          <w:noProof/>
          <w:sz w:val="24"/>
          <w:szCs w:val="24"/>
        </w:rPr>
      </w:pPr>
    </w:p>
    <w:p w:rsidR="00BA0789" w:rsidRPr="00BA0789" w:rsidRDefault="00BA0789" w:rsidP="00BA0789">
      <w:pPr>
        <w:jc w:val="center"/>
        <w:rPr>
          <w:b/>
          <w:bCs/>
          <w:noProof/>
          <w:sz w:val="24"/>
          <w:szCs w:val="24"/>
        </w:rPr>
      </w:pPr>
      <w:r w:rsidRPr="00BA0789">
        <w:rPr>
          <w:rFonts w:hint="eastAsia"/>
          <w:b/>
          <w:bCs/>
          <w:noProof/>
          <w:sz w:val="24"/>
          <w:szCs w:val="24"/>
        </w:rPr>
        <w:t>新媒体平台多样化宣传，大力营造诚信应考氛围</w:t>
      </w:r>
    </w:p>
    <w:p w:rsidR="00BA0789" w:rsidRPr="00BA0789" w:rsidRDefault="00BA0789" w:rsidP="00BA0789">
      <w:pPr>
        <w:rPr>
          <w:bCs/>
          <w:noProof/>
          <w:sz w:val="24"/>
          <w:szCs w:val="24"/>
        </w:rPr>
      </w:pPr>
    </w:p>
    <w:p w:rsidR="00BA0789" w:rsidRPr="00BA0789" w:rsidRDefault="00BA0789" w:rsidP="00BA0789">
      <w:pPr>
        <w:ind w:firstLine="420"/>
        <w:rPr>
          <w:bCs/>
          <w:noProof/>
          <w:sz w:val="24"/>
          <w:szCs w:val="24"/>
        </w:rPr>
      </w:pPr>
      <w:r w:rsidRPr="00BA0789">
        <w:rPr>
          <w:rFonts w:hint="eastAsia"/>
          <w:bCs/>
          <w:noProof/>
          <w:sz w:val="24"/>
          <w:szCs w:val="24"/>
        </w:rPr>
        <w:t>6</w:t>
      </w:r>
      <w:r w:rsidRPr="00BA0789">
        <w:rPr>
          <w:rFonts w:hint="eastAsia"/>
          <w:bCs/>
          <w:noProof/>
          <w:sz w:val="24"/>
          <w:szCs w:val="24"/>
        </w:rPr>
        <w:t>月</w:t>
      </w:r>
      <w:r w:rsidRPr="00BA0789">
        <w:rPr>
          <w:rFonts w:hint="eastAsia"/>
          <w:bCs/>
          <w:noProof/>
          <w:sz w:val="24"/>
          <w:szCs w:val="24"/>
        </w:rPr>
        <w:t>22</w:t>
      </w:r>
      <w:r w:rsidRPr="00BA0789">
        <w:rPr>
          <w:rFonts w:hint="eastAsia"/>
          <w:bCs/>
          <w:noProof/>
          <w:sz w:val="24"/>
          <w:szCs w:val="24"/>
        </w:rPr>
        <w:t>日起，校学生团体联合会联合百家社团充分利用各新媒体平台开展了“诚信考试，从我做起”微信接力等线上活动，系列推送吸引了学生团体联合会上万名会员的关注和参与。在各平台的宣传中同学们积极转发点赞，形成了一道亮丽的风景线，同时也扩大了本次线上活动的传播力和影响力，使得校园诚信考试的氛围不断升华。</w:t>
      </w:r>
    </w:p>
    <w:p w:rsidR="00BA0789" w:rsidRPr="00BA0789" w:rsidRDefault="00BA0789" w:rsidP="00BA0789">
      <w:pPr>
        <w:rPr>
          <w:bCs/>
          <w:noProof/>
          <w:sz w:val="24"/>
          <w:szCs w:val="24"/>
        </w:rPr>
      </w:pPr>
    </w:p>
    <w:p w:rsidR="00BA0789" w:rsidRPr="00BA0789" w:rsidRDefault="00BA0789" w:rsidP="00BA0789">
      <w:pPr>
        <w:jc w:val="center"/>
        <w:rPr>
          <w:b/>
          <w:bCs/>
          <w:noProof/>
          <w:sz w:val="24"/>
          <w:szCs w:val="24"/>
        </w:rPr>
      </w:pPr>
      <w:r w:rsidRPr="00BA0789">
        <w:rPr>
          <w:rFonts w:hint="eastAsia"/>
          <w:b/>
          <w:bCs/>
          <w:noProof/>
          <w:sz w:val="24"/>
          <w:szCs w:val="24"/>
        </w:rPr>
        <w:t>开展主题教育活动，</w:t>
      </w:r>
      <w:r w:rsidRPr="00BA0789">
        <w:rPr>
          <w:rFonts w:hint="eastAsia"/>
          <w:b/>
          <w:bCs/>
          <w:noProof/>
          <w:sz w:val="24"/>
          <w:szCs w:val="24"/>
        </w:rPr>
        <w:t xml:space="preserve"> </w:t>
      </w:r>
      <w:r w:rsidRPr="00BA0789">
        <w:rPr>
          <w:rFonts w:hint="eastAsia"/>
          <w:b/>
          <w:bCs/>
          <w:noProof/>
          <w:sz w:val="24"/>
          <w:szCs w:val="24"/>
        </w:rPr>
        <w:t>诚信考试理念深入人心</w:t>
      </w:r>
    </w:p>
    <w:p w:rsidR="00BA0789" w:rsidRPr="00BA0789" w:rsidRDefault="00BA0789" w:rsidP="00BA0789">
      <w:pPr>
        <w:rPr>
          <w:bCs/>
          <w:noProof/>
          <w:sz w:val="24"/>
          <w:szCs w:val="24"/>
        </w:rPr>
      </w:pPr>
    </w:p>
    <w:p w:rsidR="00BA0789" w:rsidRPr="00BA0789" w:rsidRDefault="00BA0789" w:rsidP="00BA0789">
      <w:pPr>
        <w:ind w:firstLine="420"/>
        <w:rPr>
          <w:bCs/>
          <w:noProof/>
          <w:sz w:val="24"/>
          <w:szCs w:val="24"/>
        </w:rPr>
      </w:pP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2</w:t>
      </w:r>
      <w:r w:rsidRPr="00BA0789">
        <w:rPr>
          <w:rFonts w:hint="eastAsia"/>
          <w:bCs/>
          <w:noProof/>
          <w:sz w:val="24"/>
          <w:szCs w:val="24"/>
        </w:rPr>
        <w:t>日，校学生团体联合会于南苑多功能报告厅组织召开“亮身份，作承诺，当先锋，树形象”团员先锋诚信考试座谈会，近两百名学生团体联合会团员代表参加本次会议。</w:t>
      </w:r>
    </w:p>
    <w:p w:rsidR="00BA0789" w:rsidRPr="00BA0789" w:rsidRDefault="00BA0789" w:rsidP="00BA0789">
      <w:pPr>
        <w:ind w:firstLine="420"/>
        <w:rPr>
          <w:bCs/>
          <w:noProof/>
          <w:sz w:val="24"/>
          <w:szCs w:val="24"/>
        </w:rPr>
      </w:pPr>
      <w:r w:rsidRPr="00BA0789">
        <w:rPr>
          <w:rFonts w:hint="eastAsia"/>
          <w:bCs/>
          <w:noProof/>
          <w:sz w:val="24"/>
          <w:szCs w:val="24"/>
        </w:rPr>
        <w:t>会议伊始，校学生团体联会会团支书曲佳敏同学号召全体团员发挥先锋模范作用，端正考风、严肃考纪、文明答题、诚信应考，在公平、公正、公开的竞争平台中自我检验。紧接着与会团员代表依次畅谈了自己关于诚信考试的感想与感悟，平实而富有感染力的话语活跃了活动氛围，引起了大家的热烈讨论，在潜移默化中也增强了全体团员的诚信意识。会议最后，与会代表依次签署诚信考试承诺书，大家纷纷表示作为共青团员定当坚守底线、诚信应考。</w:t>
      </w:r>
    </w:p>
    <w:p w:rsidR="00BA0789" w:rsidRPr="00BA0789" w:rsidRDefault="00BA0789" w:rsidP="00BA0789">
      <w:pPr>
        <w:rPr>
          <w:bCs/>
          <w:noProof/>
          <w:sz w:val="24"/>
          <w:szCs w:val="24"/>
        </w:rPr>
      </w:pPr>
    </w:p>
    <w:p w:rsidR="00BA0789" w:rsidRPr="00BA0789" w:rsidRDefault="00BA0789" w:rsidP="00BA0789">
      <w:pPr>
        <w:jc w:val="center"/>
        <w:rPr>
          <w:b/>
          <w:bCs/>
          <w:noProof/>
          <w:sz w:val="24"/>
          <w:szCs w:val="24"/>
        </w:rPr>
      </w:pPr>
      <w:r w:rsidRPr="00BA0789">
        <w:rPr>
          <w:rFonts w:hint="eastAsia"/>
          <w:b/>
          <w:bCs/>
          <w:noProof/>
          <w:sz w:val="24"/>
          <w:szCs w:val="24"/>
        </w:rPr>
        <w:t>主动亮出团员身份，发挥团员先锋榜样作用</w:t>
      </w:r>
    </w:p>
    <w:p w:rsidR="00BA0789" w:rsidRPr="00BA0789" w:rsidRDefault="00BA0789" w:rsidP="00BA0789">
      <w:pPr>
        <w:rPr>
          <w:bCs/>
          <w:noProof/>
          <w:sz w:val="24"/>
          <w:szCs w:val="24"/>
        </w:rPr>
      </w:pPr>
    </w:p>
    <w:p w:rsidR="00BA0789" w:rsidRPr="00BA0789" w:rsidRDefault="00BA0789" w:rsidP="00BA0789">
      <w:pPr>
        <w:ind w:firstLine="420"/>
        <w:rPr>
          <w:bCs/>
          <w:noProof/>
          <w:sz w:val="24"/>
          <w:szCs w:val="24"/>
        </w:rPr>
      </w:pPr>
      <w:r w:rsidRPr="00BA0789">
        <w:rPr>
          <w:rFonts w:hint="eastAsia"/>
          <w:bCs/>
          <w:noProof/>
          <w:sz w:val="24"/>
          <w:szCs w:val="24"/>
        </w:rPr>
        <w:t>7</w:t>
      </w:r>
      <w:r w:rsidRPr="00BA0789">
        <w:rPr>
          <w:rFonts w:hint="eastAsia"/>
          <w:bCs/>
          <w:noProof/>
          <w:sz w:val="24"/>
          <w:szCs w:val="24"/>
        </w:rPr>
        <w:t>月初考试周来临之际，为了发挥学生干部在诚信考试中的模范带头作用，校学生团体联合会组织学生干部在考试中积极佩戴团徽和工作证，主动亮出身份，带头做到诚信考试。学生干部们积极参与，在同学中形成了良好的示范效应，得到了大家的一致点赞。</w:t>
      </w:r>
    </w:p>
    <w:p w:rsidR="00BA0789" w:rsidRPr="00BA0789" w:rsidRDefault="00BA0789" w:rsidP="00BA0789">
      <w:pPr>
        <w:ind w:firstLine="420"/>
        <w:rPr>
          <w:bCs/>
          <w:noProof/>
          <w:sz w:val="24"/>
          <w:szCs w:val="24"/>
        </w:rPr>
      </w:pPr>
      <w:r w:rsidRPr="00BA0789">
        <w:rPr>
          <w:rFonts w:hint="eastAsia"/>
          <w:bCs/>
          <w:noProof/>
          <w:sz w:val="24"/>
          <w:szCs w:val="24"/>
        </w:rPr>
        <w:t>此次诚信考试教育系列活动的举办，提高了校学生团体联合会全体团员的团员先锋意识，有助于同学们更好地将“四个在前”融入到自己的学习生活中去，同时对提高团员青年思想水平，推进“团员先锋岗（队）”创建活动起到了积极的推动作用。</w:t>
      </w:r>
    </w:p>
    <w:p w:rsidR="001A177F" w:rsidRDefault="00BA0789" w:rsidP="001A177F">
      <w:pPr>
        <w:jc w:val="center"/>
        <w:rPr>
          <w:bCs/>
          <w:noProof/>
          <w:sz w:val="24"/>
          <w:szCs w:val="24"/>
        </w:rPr>
      </w:pPr>
      <w:r w:rsidRPr="00BA0789">
        <w:rPr>
          <w:rFonts w:ascii="微软雅黑" w:eastAsia="微软雅黑" w:hAnsi="微软雅黑" w:cs="宋体" w:hint="eastAsia"/>
          <w:b/>
          <w:bCs/>
          <w:kern w:val="0"/>
          <w:sz w:val="30"/>
          <w:szCs w:val="30"/>
        </w:rPr>
        <w:lastRenderedPageBreak/>
        <w:t>重温红色记忆，红色文化教育——记我校暑期社会实践系列报道之一</w:t>
      </w:r>
    </w:p>
    <w:p w:rsidR="001A177F" w:rsidRDefault="001A177F" w:rsidP="001A177F">
      <w:pPr>
        <w:jc w:val="center"/>
        <w:rPr>
          <w:bCs/>
          <w:noProof/>
          <w:sz w:val="24"/>
          <w:szCs w:val="24"/>
        </w:rPr>
      </w:pPr>
    </w:p>
    <w:p w:rsidR="00BA0789" w:rsidRPr="00BA0789" w:rsidRDefault="00281E28" w:rsidP="00BA0789">
      <w:pPr>
        <w:ind w:firstLine="420"/>
        <w:jc w:val="left"/>
        <w:rPr>
          <w:bCs/>
          <w:noProof/>
          <w:sz w:val="24"/>
          <w:szCs w:val="24"/>
        </w:rPr>
      </w:pPr>
      <w:r>
        <w:rPr>
          <w:rFonts w:hint="eastAsia"/>
          <w:bCs/>
          <w:noProof/>
          <w:sz w:val="24"/>
          <w:szCs w:val="24"/>
        </w:rPr>
        <w:drawing>
          <wp:anchor distT="0" distB="0" distL="114300" distR="114300" simplePos="0" relativeHeight="251676672" behindDoc="0" locked="0" layoutInCell="1" allowOverlap="1">
            <wp:simplePos x="0" y="0"/>
            <wp:positionH relativeFrom="column">
              <wp:posOffset>266700</wp:posOffset>
            </wp:positionH>
            <wp:positionV relativeFrom="paragraph">
              <wp:posOffset>85725</wp:posOffset>
            </wp:positionV>
            <wp:extent cx="2884170" cy="216344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16.jpg"/>
                    <pic:cNvPicPr/>
                  </pic:nvPicPr>
                  <pic:blipFill>
                    <a:blip r:embed="rId25">
                      <a:extLst>
                        <a:ext uri="{28A0092B-C50C-407E-A947-70E740481C1C}">
                          <a14:useLocalDpi xmlns:a14="http://schemas.microsoft.com/office/drawing/2010/main" val="0"/>
                        </a:ext>
                      </a:extLst>
                    </a:blip>
                    <a:stretch>
                      <a:fillRect/>
                    </a:stretch>
                  </pic:blipFill>
                  <pic:spPr>
                    <a:xfrm>
                      <a:off x="0" y="0"/>
                      <a:ext cx="2884170" cy="2163445"/>
                    </a:xfrm>
                    <a:prstGeom prst="rect">
                      <a:avLst/>
                    </a:prstGeom>
                  </pic:spPr>
                </pic:pic>
              </a:graphicData>
            </a:graphic>
            <wp14:sizeRelH relativeFrom="page">
              <wp14:pctWidth>0</wp14:pctWidth>
            </wp14:sizeRelH>
            <wp14:sizeRelV relativeFrom="page">
              <wp14:pctHeight>0</wp14:pctHeight>
            </wp14:sizeRelV>
          </wp:anchor>
        </w:drawing>
      </w:r>
      <w:r w:rsidR="00BA0789" w:rsidRPr="00BA0789">
        <w:rPr>
          <w:rFonts w:hint="eastAsia"/>
          <w:bCs/>
          <w:noProof/>
          <w:sz w:val="24"/>
          <w:szCs w:val="24"/>
        </w:rPr>
        <w:t>为了迎接党的十九大的召开，庆祝中国共产党成立</w:t>
      </w:r>
      <w:r w:rsidR="00BA0789" w:rsidRPr="00BA0789">
        <w:rPr>
          <w:rFonts w:hint="eastAsia"/>
          <w:bCs/>
          <w:noProof/>
          <w:sz w:val="24"/>
          <w:szCs w:val="24"/>
        </w:rPr>
        <w:t>96</w:t>
      </w:r>
      <w:r w:rsidR="00BA0789" w:rsidRPr="00BA0789">
        <w:rPr>
          <w:rFonts w:hint="eastAsia"/>
          <w:bCs/>
          <w:noProof/>
          <w:sz w:val="24"/>
          <w:szCs w:val="24"/>
        </w:rPr>
        <w:t>周年，缅怀革命先烈，弘扬爱国精神，使青年学生深入了解抗战革命历史，学习红色文化，重温中华民族取得抗战胜利的光辉历程，我校举办暑期实践活动</w:t>
      </w:r>
      <w:r w:rsidR="00BA0789" w:rsidRPr="00BA0789">
        <w:rPr>
          <w:rFonts w:hint="eastAsia"/>
          <w:bCs/>
          <w:noProof/>
          <w:sz w:val="24"/>
          <w:szCs w:val="24"/>
        </w:rPr>
        <w:t>,</w:t>
      </w:r>
      <w:r w:rsidR="00BA0789" w:rsidRPr="00BA0789">
        <w:rPr>
          <w:rFonts w:hint="eastAsia"/>
          <w:bCs/>
          <w:noProof/>
          <w:sz w:val="24"/>
          <w:szCs w:val="24"/>
        </w:rPr>
        <w:t>共分十二个主题展开，组建重点实践团队</w:t>
      </w:r>
      <w:r w:rsidR="00BA0789" w:rsidRPr="00BA0789">
        <w:rPr>
          <w:rFonts w:hint="eastAsia"/>
          <w:bCs/>
          <w:noProof/>
          <w:sz w:val="24"/>
          <w:szCs w:val="24"/>
        </w:rPr>
        <w:t>168</w:t>
      </w:r>
      <w:r w:rsidR="00BA0789" w:rsidRPr="00BA0789">
        <w:rPr>
          <w:rFonts w:hint="eastAsia"/>
          <w:bCs/>
          <w:noProof/>
          <w:sz w:val="24"/>
          <w:szCs w:val="24"/>
        </w:rPr>
        <w:t>支。上千名师生深入基层开展实践，实践团队以城乡为主</w:t>
      </w:r>
      <w:r w:rsidR="00BA0789" w:rsidRPr="00BA0789">
        <w:rPr>
          <w:rFonts w:hint="eastAsia"/>
          <w:bCs/>
          <w:noProof/>
          <w:sz w:val="24"/>
          <w:szCs w:val="24"/>
        </w:rPr>
        <w:t>,</w:t>
      </w:r>
      <w:r w:rsidR="00BA0789" w:rsidRPr="00BA0789">
        <w:rPr>
          <w:rFonts w:hint="eastAsia"/>
          <w:bCs/>
          <w:noProof/>
          <w:sz w:val="24"/>
          <w:szCs w:val="24"/>
        </w:rPr>
        <w:t>遍及全国各地。</w:t>
      </w:r>
    </w:p>
    <w:p w:rsidR="00BA0789" w:rsidRPr="00BA0789" w:rsidRDefault="00BA0789" w:rsidP="00BA0789">
      <w:pPr>
        <w:ind w:firstLine="420"/>
        <w:rPr>
          <w:bCs/>
          <w:noProof/>
          <w:sz w:val="24"/>
          <w:szCs w:val="24"/>
        </w:rPr>
      </w:pPr>
      <w:r w:rsidRPr="00BA0789">
        <w:rPr>
          <w:rFonts w:hint="eastAsia"/>
          <w:bCs/>
          <w:noProof/>
          <w:sz w:val="24"/>
          <w:szCs w:val="24"/>
        </w:rPr>
        <w:t>炎炎夏日，热浪滚滚，我校学子依旧热情高涨。</w:t>
      </w: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10</w:t>
      </w:r>
      <w:r w:rsidRPr="00BA0789">
        <w:rPr>
          <w:rFonts w:hint="eastAsia"/>
          <w:bCs/>
          <w:noProof/>
          <w:sz w:val="24"/>
          <w:szCs w:val="24"/>
        </w:rPr>
        <w:t>日，“青年先锋队”的大学生骨干培养实践服务团的成员通过参观抗战纪念展馆、遗址以及通过抗战历史调研等多种活动形式，重温红色记忆，追寻红色足迹。队员们参观蚌埠市革命历史陈列馆中自辛亥革命至解放前夕蚌埠市革命发展的历史，跨过</w:t>
      </w:r>
      <w:r w:rsidRPr="00BA0789">
        <w:rPr>
          <w:rFonts w:hint="eastAsia"/>
          <w:bCs/>
          <w:noProof/>
          <w:sz w:val="24"/>
          <w:szCs w:val="24"/>
        </w:rPr>
        <w:t>197</w:t>
      </w:r>
      <w:r w:rsidRPr="00BA0789">
        <w:rPr>
          <w:rFonts w:hint="eastAsia"/>
          <w:bCs/>
          <w:noProof/>
          <w:sz w:val="24"/>
          <w:szCs w:val="24"/>
        </w:rPr>
        <w:t>级台阶来到曹山之巅革命烈士纪念碑前庄严宣誓，重温入团誓词，感受纪念碑下的壁画凝固的历史瞬间。队员们来到了渡江战役总前委孙家圩子旧址纪念馆了解了渡江作战方案的形成、渡江战役的实施，以及为进军江南进行政策、物资、组织等准备，深刻感受到当时环境的艰苦和抗战胜利的艰辛。</w:t>
      </w:r>
    </w:p>
    <w:p w:rsidR="00BA0789" w:rsidRPr="00BA0789" w:rsidRDefault="00BA0789" w:rsidP="00BA0789">
      <w:pPr>
        <w:ind w:firstLine="420"/>
        <w:rPr>
          <w:bCs/>
          <w:noProof/>
          <w:sz w:val="24"/>
          <w:szCs w:val="24"/>
        </w:rPr>
      </w:pP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7</w:t>
      </w:r>
      <w:r w:rsidRPr="00BA0789">
        <w:rPr>
          <w:rFonts w:hint="eastAsia"/>
          <w:bCs/>
          <w:noProof/>
          <w:sz w:val="24"/>
          <w:szCs w:val="24"/>
        </w:rPr>
        <w:t>日，“追烈影·感革命”红色调研团队的队员们则来到革命圣地：连云港。感受这个海滨城市在战火纷争的年代所承受的血泪与沧桑，感受烈士们的战魂犹在，颂扬英雄赞歌。队员们首先来到连云港市革命纪念馆，通过和工作人员的交谈，观看影片并研究图片材料，深入了解了连云港地区的沦陷和日本暴行，日本人制造血案，强掳劳工。</w:t>
      </w: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8</w:t>
      </w:r>
      <w:r w:rsidRPr="00BA0789">
        <w:rPr>
          <w:rFonts w:hint="eastAsia"/>
          <w:bCs/>
          <w:noProof/>
          <w:sz w:val="24"/>
          <w:szCs w:val="24"/>
        </w:rPr>
        <w:t>日，团队来到了博物馆门口，为了扩大红色精神的影响力，真正敲醒人们的爱国之魂，开展了一次横幅签字活动，队员们拉起横幅“寻访红色印记，传承强国之志”呼吁过往人群关注革命精神，现场的保安，老人，孩童等，都为之动容并积极参与了此次活动。</w:t>
      </w:r>
    </w:p>
    <w:p w:rsidR="00BA0789" w:rsidRPr="00BA0789" w:rsidRDefault="00BA0789" w:rsidP="00BA0789">
      <w:pPr>
        <w:ind w:firstLine="420"/>
        <w:rPr>
          <w:bCs/>
          <w:noProof/>
          <w:sz w:val="24"/>
          <w:szCs w:val="24"/>
        </w:rPr>
      </w:pP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9</w:t>
      </w:r>
      <w:r w:rsidRPr="00BA0789">
        <w:rPr>
          <w:rFonts w:hint="eastAsia"/>
          <w:bCs/>
          <w:noProof/>
          <w:sz w:val="24"/>
          <w:szCs w:val="24"/>
        </w:rPr>
        <w:t>日，调研团队的第三站是坐落在连云港的邓小平纪念公园，队员们顺着阶梯一步步走到邓小平雕塑，观摩邓小平当年的风采。面对着大海，队员们体会着邓小平亲手掀起的中国改革开放的波澜壮阔。</w:t>
      </w:r>
    </w:p>
    <w:p w:rsidR="00BA0789" w:rsidRPr="00BA0789" w:rsidRDefault="00BA0789" w:rsidP="00BA0789">
      <w:pPr>
        <w:ind w:firstLine="420"/>
        <w:rPr>
          <w:bCs/>
          <w:noProof/>
          <w:sz w:val="24"/>
          <w:szCs w:val="24"/>
        </w:rPr>
      </w:pP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10</w:t>
      </w:r>
      <w:r w:rsidRPr="00BA0789">
        <w:rPr>
          <w:rFonts w:hint="eastAsia"/>
          <w:bCs/>
          <w:noProof/>
          <w:sz w:val="24"/>
          <w:szCs w:val="24"/>
        </w:rPr>
        <w:t>日，队员们来到了坐落在连云港赣榆的抗日山，缓缓踏足抗日山，摩挲它的每一寸台阶和每一方石碑，将对党和革命的的满腔深情，化作踏足的力量，每一双铿锵的脚印都是革命的印记。队员们考察抗日山，清扫烈士石碑，向烈士们进献鲜花、沉痛哀思、追缅他们的丰功伟绩、民族气节。队员们也仔细聆听了工作人员的讲话，在饱含深情的续书中，领略了那狼烟中的战友情。</w:t>
      </w:r>
    </w:p>
    <w:p w:rsidR="00BA0789" w:rsidRPr="00BA0789" w:rsidRDefault="00BA0789" w:rsidP="00BA0789">
      <w:pPr>
        <w:ind w:firstLine="420"/>
        <w:rPr>
          <w:bCs/>
          <w:noProof/>
          <w:sz w:val="24"/>
          <w:szCs w:val="24"/>
        </w:rPr>
      </w:pPr>
      <w:r w:rsidRPr="00BA0789">
        <w:rPr>
          <w:rFonts w:hint="eastAsia"/>
          <w:bCs/>
          <w:noProof/>
          <w:sz w:val="24"/>
          <w:szCs w:val="24"/>
        </w:rPr>
        <w:t>本次社会实践活动充分发挥了安徽财经大学“诚信博学，知行统一”的校训，促使青年学生传承革命信仰，继承“坚忍不拔、勇往直前”的革命精神，坚定用自己的青春书写无愧于历史、无愧于先烈、无愧于时代的崭新篇章的理想信念。</w:t>
      </w:r>
    </w:p>
    <w:p w:rsidR="00BA0789" w:rsidRPr="00BA0789" w:rsidRDefault="00BA0789" w:rsidP="00BA0789">
      <w:pPr>
        <w:rPr>
          <w:bCs/>
          <w:noProof/>
          <w:sz w:val="24"/>
          <w:szCs w:val="24"/>
        </w:rPr>
      </w:pPr>
    </w:p>
    <w:p w:rsidR="001A177F" w:rsidRDefault="00BA0789" w:rsidP="00BA0789">
      <w:pPr>
        <w:jc w:val="center"/>
        <w:rPr>
          <w:noProof/>
        </w:rPr>
      </w:pPr>
      <w:r w:rsidRPr="00BA0789">
        <w:rPr>
          <w:rFonts w:ascii="微软雅黑" w:eastAsia="微软雅黑" w:hAnsi="微软雅黑" w:cs="宋体" w:hint="eastAsia"/>
          <w:b/>
          <w:bCs/>
          <w:kern w:val="0"/>
          <w:sz w:val="30"/>
          <w:szCs w:val="30"/>
        </w:rPr>
        <w:t>创新创业我先行,我校学子走进合肥——记我校暑期社会实践系列报道之二</w:t>
      </w:r>
    </w:p>
    <w:p w:rsidR="001A177F" w:rsidRDefault="00BA0789" w:rsidP="001A177F">
      <w:pPr>
        <w:jc w:val="center"/>
        <w:rPr>
          <w:bCs/>
          <w:noProof/>
          <w:sz w:val="24"/>
          <w:szCs w:val="24"/>
        </w:rPr>
      </w:pPr>
      <w:r w:rsidRPr="00EC2718">
        <w:rPr>
          <w:bCs/>
          <w:noProof/>
          <w:sz w:val="24"/>
          <w:szCs w:val="24"/>
        </w:rPr>
        <w:drawing>
          <wp:anchor distT="0" distB="0" distL="114300" distR="114300" simplePos="0" relativeHeight="251670528" behindDoc="0" locked="0" layoutInCell="1" allowOverlap="1" wp14:anchorId="5D475D8A" wp14:editId="15DC5DCA">
            <wp:simplePos x="0" y="0"/>
            <wp:positionH relativeFrom="column">
              <wp:posOffset>0</wp:posOffset>
            </wp:positionH>
            <wp:positionV relativeFrom="paragraph">
              <wp:posOffset>198120</wp:posOffset>
            </wp:positionV>
            <wp:extent cx="2691130" cy="161925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座谈会.jpg"/>
                    <pic:cNvPicPr/>
                  </pic:nvPicPr>
                  <pic:blipFill>
                    <a:blip r:embed="rId26">
                      <a:extLst>
                        <a:ext uri="{28A0092B-C50C-407E-A947-70E740481C1C}">
                          <a14:useLocalDpi xmlns:a14="http://schemas.microsoft.com/office/drawing/2010/main" val="0"/>
                        </a:ext>
                      </a:extLst>
                    </a:blip>
                    <a:stretch>
                      <a:fillRect/>
                    </a:stretch>
                  </pic:blipFill>
                  <pic:spPr>
                    <a:xfrm>
                      <a:off x="0" y="0"/>
                      <a:ext cx="2691130" cy="1619250"/>
                    </a:xfrm>
                    <a:prstGeom prst="rect">
                      <a:avLst/>
                    </a:prstGeom>
                  </pic:spPr>
                </pic:pic>
              </a:graphicData>
            </a:graphic>
            <wp14:sizeRelH relativeFrom="page">
              <wp14:pctWidth>0</wp14:pctWidth>
            </wp14:sizeRelH>
            <wp14:sizeRelV relativeFrom="page">
              <wp14:pctHeight>0</wp14:pctHeight>
            </wp14:sizeRelV>
          </wp:anchor>
        </w:drawing>
      </w:r>
    </w:p>
    <w:p w:rsidR="00BA0789" w:rsidRPr="00BA0789" w:rsidRDefault="00BA0789" w:rsidP="00C330C0">
      <w:pPr>
        <w:ind w:firstLine="420"/>
        <w:jc w:val="left"/>
        <w:rPr>
          <w:bCs/>
          <w:noProof/>
          <w:sz w:val="24"/>
          <w:szCs w:val="24"/>
        </w:rPr>
      </w:pPr>
      <w:r w:rsidRPr="00BA0789">
        <w:rPr>
          <w:rFonts w:hint="eastAsia"/>
          <w:bCs/>
          <w:noProof/>
          <w:sz w:val="24"/>
          <w:szCs w:val="24"/>
        </w:rPr>
        <w:t>近年来，安徽省合肥市积极贯彻落实国家推动“大众创业、万众创新”的战略部署，坚持创新转型升级发展导向，依托电子信息产业国家高技术产业基地、国家新型显示与机器人产业区域集聚发展试点、国家智能语音高新技术产业化基地等双创资源集聚区，通过构筑大载体、提供大服务、完善大政策、建立大制度、优化大环境，全面掀起双创热潮。</w:t>
      </w:r>
    </w:p>
    <w:p w:rsidR="00BA0789" w:rsidRPr="00BA0789" w:rsidRDefault="00BA0789" w:rsidP="00BA0789">
      <w:pPr>
        <w:jc w:val="center"/>
        <w:rPr>
          <w:b/>
          <w:bCs/>
          <w:noProof/>
          <w:sz w:val="24"/>
          <w:szCs w:val="24"/>
        </w:rPr>
      </w:pPr>
      <w:r w:rsidRPr="00BA0789">
        <w:rPr>
          <w:rFonts w:hint="eastAsia"/>
          <w:b/>
          <w:bCs/>
          <w:noProof/>
          <w:sz w:val="24"/>
          <w:szCs w:val="24"/>
        </w:rPr>
        <w:t>走入合肥高新区，了解创新创业环境</w:t>
      </w:r>
    </w:p>
    <w:p w:rsidR="00BA0789" w:rsidRPr="00BA0789" w:rsidRDefault="00BA0789" w:rsidP="00BA0789">
      <w:pPr>
        <w:ind w:firstLine="420"/>
        <w:rPr>
          <w:bCs/>
          <w:noProof/>
          <w:sz w:val="24"/>
          <w:szCs w:val="24"/>
        </w:rPr>
      </w:pPr>
      <w:r w:rsidRPr="00BA0789">
        <w:rPr>
          <w:rFonts w:hint="eastAsia"/>
          <w:bCs/>
          <w:noProof/>
          <w:sz w:val="24"/>
          <w:szCs w:val="24"/>
        </w:rPr>
        <w:t>合肥高新区，</w:t>
      </w:r>
      <w:r w:rsidRPr="00BA0789">
        <w:rPr>
          <w:rFonts w:hint="eastAsia"/>
          <w:bCs/>
          <w:noProof/>
          <w:sz w:val="24"/>
          <w:szCs w:val="24"/>
        </w:rPr>
        <w:t>1991</w:t>
      </w:r>
      <w:r w:rsidRPr="00BA0789">
        <w:rPr>
          <w:rFonts w:hint="eastAsia"/>
          <w:bCs/>
          <w:noProof/>
          <w:sz w:val="24"/>
          <w:szCs w:val="24"/>
        </w:rPr>
        <w:t>年</w:t>
      </w:r>
      <w:r w:rsidRPr="00BA0789">
        <w:rPr>
          <w:rFonts w:hint="eastAsia"/>
          <w:bCs/>
          <w:noProof/>
          <w:sz w:val="24"/>
          <w:szCs w:val="24"/>
        </w:rPr>
        <w:t>3</w:t>
      </w:r>
      <w:r w:rsidRPr="00BA0789">
        <w:rPr>
          <w:rFonts w:hint="eastAsia"/>
          <w:bCs/>
          <w:noProof/>
          <w:sz w:val="24"/>
          <w:szCs w:val="24"/>
        </w:rPr>
        <w:t>月经国务院批准的首批国家级高新区之一，其将全力构建“平台、服务、政策、改革、环境”五位一体的双创生态体系，建设全省环境最优、效率最高、创新成本最低的双创福地。</w:t>
      </w: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11</w:t>
      </w:r>
      <w:r w:rsidRPr="00BA0789">
        <w:rPr>
          <w:rFonts w:hint="eastAsia"/>
          <w:bCs/>
          <w:noProof/>
          <w:sz w:val="24"/>
          <w:szCs w:val="24"/>
        </w:rPr>
        <w:t>日，安徽财经大学“创新创业“推进团——青年冲锋队，顶着烈日来到合肥市高新区管委会。</w:t>
      </w:r>
    </w:p>
    <w:p w:rsidR="00BA0789" w:rsidRPr="00BA0789" w:rsidRDefault="00BA0789" w:rsidP="00BA0789">
      <w:pPr>
        <w:ind w:firstLine="420"/>
        <w:rPr>
          <w:bCs/>
          <w:noProof/>
          <w:sz w:val="24"/>
          <w:szCs w:val="24"/>
        </w:rPr>
      </w:pPr>
      <w:r w:rsidRPr="00BA0789">
        <w:rPr>
          <w:rFonts w:hint="eastAsia"/>
          <w:bCs/>
          <w:noProof/>
          <w:sz w:val="24"/>
          <w:szCs w:val="24"/>
        </w:rPr>
        <w:t>在管委会二楼会议室，管委会主任丁勇和有关部门负责人与实践团队进行了座谈，丁勇给实践团队介绍了高新区双创示范基地和孵化器等具体情况，并与实践团队探讨了从创业、就业到人才培养、企业管理等问题。</w:t>
      </w:r>
    </w:p>
    <w:p w:rsidR="00BA0789" w:rsidRPr="00BA0789" w:rsidRDefault="00BA0789" w:rsidP="00C330C0">
      <w:pPr>
        <w:ind w:firstLine="420"/>
        <w:rPr>
          <w:bCs/>
          <w:noProof/>
          <w:sz w:val="24"/>
          <w:szCs w:val="24"/>
        </w:rPr>
      </w:pPr>
      <w:r w:rsidRPr="00BA0789">
        <w:rPr>
          <w:rFonts w:hint="eastAsia"/>
          <w:bCs/>
          <w:noProof/>
          <w:sz w:val="24"/>
          <w:szCs w:val="24"/>
        </w:rPr>
        <w:t>随后，丁勇带领大家参观安徽科技创新成果展示中心。不似博物馆的文化古韵、意味悠长，展厅却是一丝不苟，一排排展窗里展示着是科技成果，一堆堆术语看似高深莫测。闻名遐迩的</w:t>
      </w:r>
      <w:r w:rsidRPr="00BA0789">
        <w:rPr>
          <w:rFonts w:hint="eastAsia"/>
          <w:bCs/>
          <w:noProof/>
          <w:sz w:val="24"/>
          <w:szCs w:val="24"/>
        </w:rPr>
        <w:t>3D</w:t>
      </w:r>
      <w:r w:rsidRPr="00BA0789">
        <w:rPr>
          <w:rFonts w:hint="eastAsia"/>
          <w:bCs/>
          <w:noProof/>
          <w:sz w:val="24"/>
          <w:szCs w:val="24"/>
        </w:rPr>
        <w:t>打印的各类模型、新能源汽车的框架模型，更有让我们啧啧称奇的稳态磁场实验装置模型、同步辐射加速器、托卡马克装置模型，还有航空母舰辽宁舰模型等。这些科技成果展品，每一个都是中国创造的证据，更是中国不停探索前进的证明，实践团队在不断的惊奇中感受到了时代在创新影响下的飞速发展。</w:t>
      </w:r>
    </w:p>
    <w:p w:rsidR="00BA0789" w:rsidRPr="00BA0789" w:rsidRDefault="00BA0789" w:rsidP="00BA0789">
      <w:pPr>
        <w:jc w:val="center"/>
        <w:rPr>
          <w:b/>
          <w:bCs/>
          <w:noProof/>
          <w:sz w:val="24"/>
          <w:szCs w:val="24"/>
        </w:rPr>
      </w:pPr>
      <w:r w:rsidRPr="00BA0789">
        <w:rPr>
          <w:rFonts w:hint="eastAsia"/>
          <w:b/>
          <w:bCs/>
          <w:noProof/>
          <w:sz w:val="24"/>
          <w:szCs w:val="24"/>
        </w:rPr>
        <w:t>高新科技助力“双创”</w:t>
      </w:r>
    </w:p>
    <w:p w:rsidR="00BA0789" w:rsidRPr="00BA0789" w:rsidRDefault="00BA0789" w:rsidP="00BA0789">
      <w:pPr>
        <w:ind w:firstLine="420"/>
        <w:rPr>
          <w:bCs/>
          <w:noProof/>
          <w:sz w:val="24"/>
          <w:szCs w:val="24"/>
        </w:rPr>
      </w:pP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12</w:t>
      </w:r>
      <w:r w:rsidRPr="00BA0789">
        <w:rPr>
          <w:rFonts w:hint="eastAsia"/>
          <w:bCs/>
          <w:noProof/>
          <w:sz w:val="24"/>
          <w:szCs w:val="24"/>
        </w:rPr>
        <w:t>日，青年冲锋队的小伙伴来到合肥市高新区技术服务中心六楼的集成电路公共服务平台进行调研。</w:t>
      </w:r>
    </w:p>
    <w:p w:rsidR="00BA0789" w:rsidRPr="00BA0789" w:rsidRDefault="00BA0789" w:rsidP="00BA0789">
      <w:pPr>
        <w:ind w:firstLine="420"/>
        <w:rPr>
          <w:bCs/>
          <w:noProof/>
          <w:sz w:val="24"/>
          <w:szCs w:val="24"/>
        </w:rPr>
      </w:pPr>
      <w:r w:rsidRPr="00BA0789">
        <w:rPr>
          <w:rFonts w:hint="eastAsia"/>
          <w:bCs/>
          <w:noProof/>
          <w:sz w:val="24"/>
          <w:szCs w:val="24"/>
        </w:rPr>
        <w:t>集成电路负责人朱玉国带领大家进入企业内部，实地观摩集成电路工作的过程。认真严肃的办公氛围，流水线般的机械运转。安静的走道、大厅，只有负责的讲解声，大家的脚步声。每个人各司其职，忙碌在自己的岗位上。通过大屏幕的展示，小伙伴们了解到合肥高新区这一创新创业试点地区在集成电路方面作出的努力和收获的巨大成果。</w:t>
      </w:r>
    </w:p>
    <w:p w:rsidR="00BA0789" w:rsidRDefault="00BA0789" w:rsidP="00BA0789">
      <w:pPr>
        <w:ind w:firstLine="420"/>
        <w:rPr>
          <w:bCs/>
          <w:noProof/>
          <w:sz w:val="24"/>
          <w:szCs w:val="24"/>
        </w:rPr>
      </w:pPr>
      <w:r w:rsidRPr="00BA0789">
        <w:rPr>
          <w:rFonts w:hint="eastAsia"/>
          <w:bCs/>
          <w:noProof/>
          <w:sz w:val="24"/>
          <w:szCs w:val="24"/>
        </w:rPr>
        <w:t>朱玉国为同学们讲解集成电路公共服务平台与寻常企业的异同、内部的具体运作和科技领域的创新。此次深入了解高新科技，了解了“双创”对各个科技型企业的影响，让实践团队对于创新创业又有了更深刻的理解。</w:t>
      </w:r>
    </w:p>
    <w:p w:rsidR="00C330C0" w:rsidRDefault="00C330C0" w:rsidP="00BA0789">
      <w:pPr>
        <w:ind w:firstLine="420"/>
        <w:rPr>
          <w:bCs/>
          <w:noProof/>
          <w:sz w:val="24"/>
          <w:szCs w:val="24"/>
        </w:rPr>
      </w:pPr>
    </w:p>
    <w:p w:rsidR="00C330C0" w:rsidRPr="00BA0789" w:rsidRDefault="00C330C0" w:rsidP="00BA0789">
      <w:pPr>
        <w:ind w:firstLine="420"/>
        <w:rPr>
          <w:bCs/>
          <w:noProof/>
          <w:sz w:val="24"/>
          <w:szCs w:val="24"/>
        </w:rPr>
      </w:pPr>
    </w:p>
    <w:p w:rsidR="00BA0789" w:rsidRPr="00BA0789" w:rsidRDefault="00BA0789" w:rsidP="00BA0789">
      <w:pPr>
        <w:rPr>
          <w:bCs/>
          <w:noProof/>
          <w:sz w:val="24"/>
          <w:szCs w:val="24"/>
        </w:rPr>
      </w:pPr>
    </w:p>
    <w:p w:rsidR="00BA0789" w:rsidRPr="00C330C0" w:rsidRDefault="00BA0789" w:rsidP="00C330C0">
      <w:pPr>
        <w:jc w:val="center"/>
        <w:rPr>
          <w:b/>
          <w:bCs/>
          <w:noProof/>
          <w:sz w:val="24"/>
          <w:szCs w:val="24"/>
        </w:rPr>
      </w:pPr>
      <w:r w:rsidRPr="00BA0789">
        <w:rPr>
          <w:rFonts w:hint="eastAsia"/>
          <w:b/>
          <w:bCs/>
          <w:noProof/>
          <w:sz w:val="24"/>
          <w:szCs w:val="24"/>
        </w:rPr>
        <w:t>跟随习大大脚步，感受科技的先进发展</w:t>
      </w:r>
    </w:p>
    <w:p w:rsidR="00BA0789" w:rsidRPr="00BA0789" w:rsidRDefault="00BA0789" w:rsidP="00BA0789">
      <w:pPr>
        <w:ind w:firstLine="420"/>
        <w:rPr>
          <w:bCs/>
          <w:noProof/>
          <w:sz w:val="24"/>
          <w:szCs w:val="24"/>
        </w:rPr>
      </w:pP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13</w:t>
      </w:r>
      <w:r w:rsidRPr="00BA0789">
        <w:rPr>
          <w:rFonts w:hint="eastAsia"/>
          <w:bCs/>
          <w:noProof/>
          <w:sz w:val="24"/>
          <w:szCs w:val="24"/>
        </w:rPr>
        <w:t>日，青年冲锋队来到中国科技大学先进技术研究院。中国科学技术大学先进技术研究院按照省院合作、市校共建的建设原则设立，是开展高技术研发与应用和高端应用人才培养为主的实体机构，是中国科大创建世界一流研究型大学的重要组成部分。承继中科大光荣传统和优良学风，是中科大主体教学和科研体系的外延，将形成强大的技术创新平台，将有力地促进基础研究成果向先进技术和现实生产力的转化。同学们走着曾经习大大走过的路，在讲解员的带领下走进习大大参观过的展厅。讲解员先是给队员们介绍中国科学技术大学先进技术研究院的发展历程和重点研发领域，一幅幅图片展现在大家面前，一切正如习大大视察安徽时所说的“实施创新驱动，产业升级有优势”那般发展前进。</w:t>
      </w:r>
    </w:p>
    <w:p w:rsidR="00BA0789" w:rsidRPr="00BA0789" w:rsidRDefault="00BA0789" w:rsidP="00BA0789">
      <w:pPr>
        <w:ind w:firstLine="420"/>
        <w:rPr>
          <w:bCs/>
          <w:noProof/>
          <w:sz w:val="24"/>
          <w:szCs w:val="24"/>
        </w:rPr>
      </w:pPr>
      <w:r w:rsidRPr="00BA0789">
        <w:rPr>
          <w:rFonts w:hint="eastAsia"/>
          <w:bCs/>
          <w:noProof/>
          <w:sz w:val="24"/>
          <w:szCs w:val="24"/>
        </w:rPr>
        <w:t>随后，实践队员深入光洁明亮的展厅，首先入目的便是那一个个体态滚圆，小巧可爱的科大讯飞智能语音机器人，还有曾为习大大表演书法的</w:t>
      </w:r>
      <w:r w:rsidRPr="00BA0789">
        <w:rPr>
          <w:rFonts w:hint="eastAsia"/>
          <w:bCs/>
          <w:noProof/>
          <w:sz w:val="24"/>
          <w:szCs w:val="24"/>
        </w:rPr>
        <w:t>ER-C60</w:t>
      </w:r>
      <w:r w:rsidRPr="00BA0789">
        <w:rPr>
          <w:rFonts w:hint="eastAsia"/>
          <w:bCs/>
          <w:noProof/>
          <w:sz w:val="24"/>
          <w:szCs w:val="24"/>
        </w:rPr>
        <w:t>电子行业小负载机器人。若干年前人类关于机器人的畅想已经实现了一半，以后中国在机器人方面会有更大的突破与创新。除机器人外，还有医疗三维数字化设备等新型</w:t>
      </w:r>
    </w:p>
    <w:p w:rsidR="00BA0789" w:rsidRPr="00BA0789" w:rsidRDefault="00BA0789" w:rsidP="00C330C0">
      <w:pPr>
        <w:ind w:firstLine="420"/>
        <w:rPr>
          <w:bCs/>
          <w:noProof/>
          <w:sz w:val="24"/>
          <w:szCs w:val="24"/>
        </w:rPr>
      </w:pPr>
      <w:r w:rsidRPr="00BA0789">
        <w:rPr>
          <w:rFonts w:hint="eastAsia"/>
          <w:bCs/>
          <w:noProof/>
          <w:sz w:val="24"/>
          <w:szCs w:val="24"/>
        </w:rPr>
        <w:t>同学们仿佛置身于科技大片般观看这些展品，感受科技创新的力量与神奇。通过又一天的参观学习，实践队员们收获了很多关于先进技术前沿的知识，不仅是拓宽了大家的视野，更是为实践队员们以后的生活带来更多的创新想法。</w:t>
      </w:r>
    </w:p>
    <w:p w:rsidR="00BA0789" w:rsidRPr="00C330C0" w:rsidRDefault="00BA0789" w:rsidP="00C330C0">
      <w:pPr>
        <w:jc w:val="center"/>
        <w:rPr>
          <w:b/>
          <w:bCs/>
          <w:noProof/>
          <w:sz w:val="24"/>
          <w:szCs w:val="24"/>
        </w:rPr>
      </w:pPr>
      <w:r w:rsidRPr="00BA0789">
        <w:rPr>
          <w:rFonts w:hint="eastAsia"/>
          <w:b/>
          <w:bCs/>
          <w:noProof/>
          <w:sz w:val="24"/>
          <w:szCs w:val="24"/>
        </w:rPr>
        <w:t>用新闻的眼睛，感受时代的创新</w:t>
      </w:r>
    </w:p>
    <w:p w:rsidR="00BA0789" w:rsidRPr="00BA0789" w:rsidRDefault="00BA0789" w:rsidP="00BA0789">
      <w:pPr>
        <w:ind w:firstLine="420"/>
        <w:rPr>
          <w:bCs/>
          <w:noProof/>
          <w:sz w:val="24"/>
          <w:szCs w:val="24"/>
        </w:rPr>
      </w:pP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14</w:t>
      </w:r>
      <w:r w:rsidRPr="00BA0789">
        <w:rPr>
          <w:rFonts w:hint="eastAsia"/>
          <w:bCs/>
          <w:noProof/>
          <w:sz w:val="24"/>
          <w:szCs w:val="24"/>
        </w:rPr>
        <w:t>日，青年冲锋队来到位于合肥市高新区的臣宫网络公司，今日城市</w:t>
      </w:r>
      <w:r w:rsidRPr="00BA0789">
        <w:rPr>
          <w:rFonts w:hint="eastAsia"/>
          <w:bCs/>
          <w:noProof/>
          <w:sz w:val="24"/>
          <w:szCs w:val="24"/>
        </w:rPr>
        <w:t>CEO</w:t>
      </w:r>
      <w:r w:rsidRPr="00BA0789">
        <w:rPr>
          <w:rFonts w:hint="eastAsia"/>
          <w:bCs/>
          <w:noProof/>
          <w:sz w:val="24"/>
          <w:szCs w:val="24"/>
        </w:rPr>
        <w:t>张仲伟先生百忙之中接待实践队员。</w:t>
      </w:r>
    </w:p>
    <w:p w:rsidR="00BA0789" w:rsidRPr="00BA0789" w:rsidRDefault="00BA0789" w:rsidP="00BA0789">
      <w:pPr>
        <w:ind w:firstLine="420"/>
        <w:rPr>
          <w:bCs/>
          <w:noProof/>
          <w:sz w:val="24"/>
          <w:szCs w:val="24"/>
        </w:rPr>
      </w:pPr>
      <w:r w:rsidRPr="00BA0789">
        <w:rPr>
          <w:rFonts w:hint="eastAsia"/>
          <w:bCs/>
          <w:noProof/>
          <w:sz w:val="24"/>
          <w:szCs w:val="24"/>
        </w:rPr>
        <w:t>今日城市</w:t>
      </w:r>
      <w:r w:rsidRPr="00BA0789">
        <w:rPr>
          <w:rFonts w:hint="eastAsia"/>
          <w:bCs/>
          <w:noProof/>
          <w:sz w:val="24"/>
          <w:szCs w:val="24"/>
        </w:rPr>
        <w:t>app</w:t>
      </w:r>
      <w:r w:rsidRPr="00BA0789">
        <w:rPr>
          <w:rFonts w:hint="eastAsia"/>
          <w:bCs/>
          <w:noProof/>
          <w:sz w:val="24"/>
          <w:szCs w:val="24"/>
        </w:rPr>
        <w:t>的办公场所，干净整洁的办公室，认真工作的员工，有条不紊的工作展现在队员们面前。</w:t>
      </w:r>
    </w:p>
    <w:p w:rsidR="00BA0789" w:rsidRPr="00BA0789" w:rsidRDefault="00BA0789" w:rsidP="00BA0789">
      <w:pPr>
        <w:ind w:firstLine="420"/>
        <w:rPr>
          <w:bCs/>
          <w:noProof/>
          <w:sz w:val="24"/>
          <w:szCs w:val="24"/>
        </w:rPr>
      </w:pPr>
      <w:r w:rsidRPr="00BA0789">
        <w:rPr>
          <w:rFonts w:hint="eastAsia"/>
          <w:bCs/>
          <w:noProof/>
          <w:sz w:val="24"/>
          <w:szCs w:val="24"/>
        </w:rPr>
        <w:t>在会议室里，张仲伟先生为大家介绍了公司的历程，以他个人经历为例告诉同学们创新的重要性，在创业方面，张仲伟先生提出要“先了解再评估”，知道未来的发展趋势，有合理的管理方式，有想法、有创新，还要有营销推广。他说创业不仅仅是要考虑到自己为利益，更要考虑到对社会产生的社会价值；我们不仅要做一个聪明人，更要做一个智慧人。</w:t>
      </w:r>
    </w:p>
    <w:p w:rsidR="00BA0789" w:rsidRPr="00BA0789" w:rsidRDefault="00BA0789" w:rsidP="00C330C0">
      <w:pPr>
        <w:ind w:firstLine="420"/>
        <w:rPr>
          <w:bCs/>
          <w:noProof/>
          <w:sz w:val="24"/>
          <w:szCs w:val="24"/>
        </w:rPr>
      </w:pPr>
      <w:r w:rsidRPr="00BA0789">
        <w:rPr>
          <w:rFonts w:hint="eastAsia"/>
          <w:bCs/>
          <w:noProof/>
          <w:sz w:val="24"/>
          <w:szCs w:val="24"/>
        </w:rPr>
        <w:t>在与张仲伟交谈中，实践队员们受益匪浅，都对创业创新有了全新更深入的认识。在他的人生历程中，实践队员们更是看到了百折不挠的前进精神，吾日三省吾身的反思精神，举一反三的创新、革新精神。</w:t>
      </w:r>
    </w:p>
    <w:p w:rsidR="00BA0789" w:rsidRPr="00C330C0" w:rsidRDefault="00BA0789" w:rsidP="00C330C0">
      <w:pPr>
        <w:jc w:val="center"/>
        <w:rPr>
          <w:b/>
          <w:bCs/>
          <w:noProof/>
          <w:sz w:val="24"/>
          <w:szCs w:val="24"/>
        </w:rPr>
      </w:pPr>
      <w:r w:rsidRPr="00BA0789">
        <w:rPr>
          <w:rFonts w:hint="eastAsia"/>
          <w:b/>
          <w:bCs/>
          <w:noProof/>
          <w:sz w:val="24"/>
          <w:szCs w:val="24"/>
        </w:rPr>
        <w:t>创新创业路上，我们携手同行</w:t>
      </w:r>
    </w:p>
    <w:p w:rsidR="00BA0789" w:rsidRPr="00BA0789" w:rsidRDefault="00BA0789" w:rsidP="00BA0789">
      <w:pPr>
        <w:ind w:firstLine="420"/>
        <w:rPr>
          <w:bCs/>
          <w:noProof/>
          <w:sz w:val="24"/>
          <w:szCs w:val="24"/>
        </w:rPr>
      </w:pPr>
      <w:r w:rsidRPr="00BA0789">
        <w:rPr>
          <w:rFonts w:hint="eastAsia"/>
          <w:bCs/>
          <w:noProof/>
          <w:sz w:val="24"/>
          <w:szCs w:val="24"/>
        </w:rPr>
        <w:t>7</w:t>
      </w:r>
      <w:r w:rsidRPr="00BA0789">
        <w:rPr>
          <w:rFonts w:hint="eastAsia"/>
          <w:bCs/>
          <w:noProof/>
          <w:sz w:val="24"/>
          <w:szCs w:val="24"/>
        </w:rPr>
        <w:t>月</w:t>
      </w:r>
      <w:r w:rsidRPr="00BA0789">
        <w:rPr>
          <w:rFonts w:hint="eastAsia"/>
          <w:bCs/>
          <w:noProof/>
          <w:sz w:val="24"/>
          <w:szCs w:val="24"/>
        </w:rPr>
        <w:t>15</w:t>
      </w:r>
      <w:r w:rsidRPr="00BA0789">
        <w:rPr>
          <w:rFonts w:hint="eastAsia"/>
          <w:bCs/>
          <w:noProof/>
          <w:sz w:val="24"/>
          <w:szCs w:val="24"/>
        </w:rPr>
        <w:t>日，经历了四天的调研，实践队员们仍热情高涨的来到了调研的最后一个目的地——高新区工作区。高新区园区内有包括智能语音、电子信息、智能制造、公共安全、新能源、生物医药等高端产业集群，建有集成电路（芯之城）、智能语音（中国声谷）、生物医药</w:t>
      </w:r>
      <w:r w:rsidRPr="00BA0789">
        <w:rPr>
          <w:rFonts w:hint="eastAsia"/>
          <w:bCs/>
          <w:noProof/>
          <w:sz w:val="24"/>
          <w:szCs w:val="24"/>
        </w:rPr>
        <w:t>3</w:t>
      </w:r>
      <w:r w:rsidRPr="00BA0789">
        <w:rPr>
          <w:rFonts w:hint="eastAsia"/>
          <w:bCs/>
          <w:noProof/>
          <w:sz w:val="24"/>
          <w:szCs w:val="24"/>
        </w:rPr>
        <w:t>个省级战略性新兴产业基地，区内企业</w:t>
      </w:r>
      <w:r w:rsidRPr="00BA0789">
        <w:rPr>
          <w:rFonts w:hint="eastAsia"/>
          <w:bCs/>
          <w:noProof/>
          <w:sz w:val="24"/>
          <w:szCs w:val="24"/>
        </w:rPr>
        <w:t>2</w:t>
      </w:r>
      <w:r w:rsidRPr="00BA0789">
        <w:rPr>
          <w:rFonts w:hint="eastAsia"/>
          <w:bCs/>
          <w:noProof/>
          <w:sz w:val="24"/>
          <w:szCs w:val="24"/>
        </w:rPr>
        <w:t>万家，高新技术企业</w:t>
      </w:r>
      <w:r w:rsidRPr="00BA0789">
        <w:rPr>
          <w:rFonts w:hint="eastAsia"/>
          <w:bCs/>
          <w:noProof/>
          <w:sz w:val="24"/>
          <w:szCs w:val="24"/>
        </w:rPr>
        <w:t>603</w:t>
      </w:r>
      <w:r w:rsidRPr="00BA0789">
        <w:rPr>
          <w:rFonts w:hint="eastAsia"/>
          <w:bCs/>
          <w:noProof/>
          <w:sz w:val="24"/>
          <w:szCs w:val="24"/>
        </w:rPr>
        <w:t>家，自主培育上市公司</w:t>
      </w:r>
      <w:r w:rsidRPr="00BA0789">
        <w:rPr>
          <w:rFonts w:hint="eastAsia"/>
          <w:bCs/>
          <w:noProof/>
          <w:sz w:val="24"/>
          <w:szCs w:val="24"/>
        </w:rPr>
        <w:t>18</w:t>
      </w:r>
      <w:r w:rsidRPr="00BA0789">
        <w:rPr>
          <w:rFonts w:hint="eastAsia"/>
          <w:bCs/>
          <w:noProof/>
          <w:sz w:val="24"/>
          <w:szCs w:val="24"/>
        </w:rPr>
        <w:t>家。</w:t>
      </w:r>
    </w:p>
    <w:p w:rsidR="00BA0789" w:rsidRPr="00BA0789" w:rsidRDefault="00BA0789" w:rsidP="00BA0789">
      <w:pPr>
        <w:ind w:firstLine="420"/>
        <w:rPr>
          <w:bCs/>
          <w:noProof/>
          <w:sz w:val="24"/>
          <w:szCs w:val="24"/>
        </w:rPr>
      </w:pPr>
      <w:r w:rsidRPr="00BA0789">
        <w:rPr>
          <w:rFonts w:hint="eastAsia"/>
          <w:bCs/>
          <w:noProof/>
          <w:sz w:val="24"/>
          <w:szCs w:val="24"/>
        </w:rPr>
        <w:t>实践队员们制作了</w:t>
      </w:r>
      <w:r w:rsidRPr="00BA0789">
        <w:rPr>
          <w:rFonts w:hint="eastAsia"/>
          <w:bCs/>
          <w:noProof/>
          <w:sz w:val="24"/>
          <w:szCs w:val="24"/>
        </w:rPr>
        <w:t>100</w:t>
      </w:r>
      <w:r w:rsidRPr="00BA0789">
        <w:rPr>
          <w:rFonts w:hint="eastAsia"/>
          <w:bCs/>
          <w:noProof/>
          <w:sz w:val="24"/>
          <w:szCs w:val="24"/>
        </w:rPr>
        <w:t>份关于高新区创新创业环境的纸质版调查问卷，实践队员兵分三路，在午间就餐期间，当地温度达到</w:t>
      </w:r>
      <w:r w:rsidRPr="00BA0789">
        <w:rPr>
          <w:rFonts w:hint="eastAsia"/>
          <w:bCs/>
          <w:noProof/>
          <w:sz w:val="24"/>
          <w:szCs w:val="24"/>
        </w:rPr>
        <w:t>34</w:t>
      </w:r>
      <w:r w:rsidRPr="00BA0789">
        <w:rPr>
          <w:rFonts w:hint="eastAsia"/>
          <w:bCs/>
          <w:noProof/>
          <w:sz w:val="24"/>
          <w:szCs w:val="24"/>
        </w:rPr>
        <w:t>摄氏度，队员们有礼貌的征求园区工作人员意见，发放问卷。</w:t>
      </w:r>
    </w:p>
    <w:p w:rsidR="00BA0789" w:rsidRDefault="00BA0789" w:rsidP="00BA0789">
      <w:pPr>
        <w:ind w:firstLine="420"/>
        <w:rPr>
          <w:bCs/>
          <w:noProof/>
          <w:sz w:val="24"/>
          <w:szCs w:val="24"/>
        </w:rPr>
      </w:pPr>
      <w:r w:rsidRPr="00BA0789">
        <w:rPr>
          <w:rFonts w:hint="eastAsia"/>
          <w:bCs/>
          <w:noProof/>
          <w:sz w:val="24"/>
          <w:szCs w:val="24"/>
        </w:rPr>
        <w:t>为期五天的调研，在队长带领下，青年冲锋小队有条不紊的展开工作。队长的领头作用，队员之间的密切配合，事先完备的工作准备，高新区负责人的支持配合都是青年冲锋小队调研顺利展开的原因。</w:t>
      </w:r>
    </w:p>
    <w:p w:rsidR="00BA0789" w:rsidRDefault="00BA0789" w:rsidP="00884449">
      <w:pPr>
        <w:rPr>
          <w:bCs/>
          <w:noProof/>
          <w:sz w:val="24"/>
          <w:szCs w:val="24"/>
        </w:rPr>
      </w:pPr>
    </w:p>
    <w:p w:rsidR="001A177F" w:rsidRDefault="00884449" w:rsidP="00884449">
      <w:pPr>
        <w:jc w:val="center"/>
        <w:rPr>
          <w:noProof/>
        </w:rPr>
      </w:pPr>
      <w:r w:rsidRPr="00884449">
        <w:rPr>
          <w:rFonts w:ascii="微软雅黑" w:eastAsia="微软雅黑" w:hAnsi="微软雅黑" w:cs="宋体" w:hint="eastAsia"/>
          <w:b/>
          <w:bCs/>
          <w:kern w:val="0"/>
          <w:sz w:val="30"/>
          <w:szCs w:val="30"/>
        </w:rPr>
        <w:t>我校调研“一带一路”下传统民族企业如何“走出去”</w:t>
      </w:r>
    </w:p>
    <w:p w:rsidR="001A177F" w:rsidRDefault="001A177F" w:rsidP="001A177F">
      <w:pPr>
        <w:jc w:val="center"/>
        <w:rPr>
          <w:bCs/>
          <w:noProof/>
          <w:sz w:val="24"/>
          <w:szCs w:val="24"/>
        </w:rPr>
      </w:pPr>
    </w:p>
    <w:p w:rsidR="001A177F" w:rsidRDefault="001A177F" w:rsidP="001A177F">
      <w:pPr>
        <w:jc w:val="center"/>
        <w:rPr>
          <w:bCs/>
          <w:noProof/>
          <w:sz w:val="24"/>
          <w:szCs w:val="24"/>
        </w:rPr>
      </w:pPr>
      <w:r w:rsidRPr="00EC2718">
        <w:rPr>
          <w:bCs/>
          <w:noProof/>
          <w:sz w:val="24"/>
          <w:szCs w:val="24"/>
        </w:rPr>
        <w:drawing>
          <wp:inline distT="0" distB="0" distL="0" distR="0" wp14:anchorId="16D3D744" wp14:editId="57F601E0">
            <wp:extent cx="3568700" cy="26765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座谈会.jpg"/>
                    <pic:cNvPicPr/>
                  </pic:nvPicPr>
                  <pic:blipFill>
                    <a:blip r:embed="rId27">
                      <a:extLst>
                        <a:ext uri="{28A0092B-C50C-407E-A947-70E740481C1C}">
                          <a14:useLocalDpi xmlns:a14="http://schemas.microsoft.com/office/drawing/2010/main" val="0"/>
                        </a:ext>
                      </a:extLst>
                    </a:blip>
                    <a:stretch>
                      <a:fillRect/>
                    </a:stretch>
                  </pic:blipFill>
                  <pic:spPr>
                    <a:xfrm>
                      <a:off x="0" y="0"/>
                      <a:ext cx="3574993" cy="2681245"/>
                    </a:xfrm>
                    <a:prstGeom prst="rect">
                      <a:avLst/>
                    </a:prstGeom>
                  </pic:spPr>
                </pic:pic>
              </a:graphicData>
            </a:graphic>
          </wp:inline>
        </w:drawing>
      </w:r>
    </w:p>
    <w:p w:rsidR="001A177F" w:rsidRDefault="001A177F" w:rsidP="001A177F">
      <w:pPr>
        <w:ind w:firstLineChars="200" w:firstLine="480"/>
        <w:rPr>
          <w:bCs/>
          <w:noProof/>
          <w:sz w:val="24"/>
          <w:szCs w:val="24"/>
        </w:rPr>
      </w:pPr>
    </w:p>
    <w:p w:rsidR="00884449" w:rsidRPr="00884449" w:rsidRDefault="00884449" w:rsidP="00884449">
      <w:pPr>
        <w:ind w:firstLine="420"/>
        <w:jc w:val="left"/>
        <w:rPr>
          <w:bCs/>
          <w:noProof/>
          <w:sz w:val="24"/>
          <w:szCs w:val="24"/>
        </w:rPr>
      </w:pPr>
      <w:r w:rsidRPr="00884449">
        <w:rPr>
          <w:rFonts w:hint="eastAsia"/>
          <w:bCs/>
          <w:noProof/>
          <w:sz w:val="24"/>
          <w:szCs w:val="24"/>
        </w:rPr>
        <w:t>自</w:t>
      </w:r>
      <w:r w:rsidRPr="00884449">
        <w:rPr>
          <w:rFonts w:hint="eastAsia"/>
          <w:bCs/>
          <w:noProof/>
          <w:sz w:val="24"/>
          <w:szCs w:val="24"/>
        </w:rPr>
        <w:t>2013</w:t>
      </w:r>
      <w:r w:rsidRPr="00884449">
        <w:rPr>
          <w:rFonts w:hint="eastAsia"/>
          <w:bCs/>
          <w:noProof/>
          <w:sz w:val="24"/>
          <w:szCs w:val="24"/>
        </w:rPr>
        <w:t>年“一带一路”的国家发展战略被习近平总书记提出，</w:t>
      </w:r>
      <w:r w:rsidRPr="00884449">
        <w:rPr>
          <w:rFonts w:hint="eastAsia"/>
          <w:bCs/>
          <w:noProof/>
          <w:sz w:val="24"/>
          <w:szCs w:val="24"/>
        </w:rPr>
        <w:t>2015</w:t>
      </w:r>
      <w:r w:rsidRPr="00884449">
        <w:rPr>
          <w:rFonts w:hint="eastAsia"/>
          <w:bCs/>
          <w:noProof/>
          <w:sz w:val="24"/>
          <w:szCs w:val="24"/>
        </w:rPr>
        <w:t>年《推动共建丝绸之路经济带和</w:t>
      </w:r>
      <w:r w:rsidRPr="00884449">
        <w:rPr>
          <w:rFonts w:hint="eastAsia"/>
          <w:bCs/>
          <w:noProof/>
          <w:sz w:val="24"/>
          <w:szCs w:val="24"/>
        </w:rPr>
        <w:t>21</w:t>
      </w:r>
      <w:r w:rsidRPr="00884449">
        <w:rPr>
          <w:rFonts w:hint="eastAsia"/>
          <w:bCs/>
          <w:noProof/>
          <w:sz w:val="24"/>
          <w:szCs w:val="24"/>
        </w:rPr>
        <w:t>世纪海上丝绸之路的愿景与行动》文件的公开发表，标志着一带一路”发展战略的正式实施。</w:t>
      </w:r>
      <w:r w:rsidRPr="00884449">
        <w:rPr>
          <w:rFonts w:hint="eastAsia"/>
          <w:bCs/>
          <w:noProof/>
          <w:sz w:val="24"/>
          <w:szCs w:val="24"/>
        </w:rPr>
        <w:t>7</w:t>
      </w:r>
      <w:r w:rsidRPr="00884449">
        <w:rPr>
          <w:rFonts w:hint="eastAsia"/>
          <w:bCs/>
          <w:noProof/>
          <w:sz w:val="24"/>
          <w:szCs w:val="24"/>
        </w:rPr>
        <w:t>月</w:t>
      </w:r>
      <w:r w:rsidRPr="00884449">
        <w:rPr>
          <w:rFonts w:hint="eastAsia"/>
          <w:bCs/>
          <w:noProof/>
          <w:sz w:val="24"/>
          <w:szCs w:val="24"/>
        </w:rPr>
        <w:t>9</w:t>
      </w:r>
      <w:r w:rsidRPr="00884449">
        <w:rPr>
          <w:rFonts w:hint="eastAsia"/>
          <w:bCs/>
          <w:noProof/>
          <w:sz w:val="24"/>
          <w:szCs w:val="24"/>
        </w:rPr>
        <w:t>日，安徽财经大学“安财筑梦队”暑期社会实践调研团来到合肥古井贡酒营销中心开展暑期社会实践调研活动——“一带一路”背景下，中国传统民族企业如何“走出去”？</w:t>
      </w:r>
    </w:p>
    <w:p w:rsidR="00884449" w:rsidRPr="00884449" w:rsidRDefault="00884449" w:rsidP="00884449">
      <w:pPr>
        <w:jc w:val="left"/>
        <w:rPr>
          <w:bCs/>
          <w:noProof/>
          <w:sz w:val="24"/>
          <w:szCs w:val="24"/>
        </w:rPr>
      </w:pPr>
    </w:p>
    <w:p w:rsidR="00884449" w:rsidRPr="00884449" w:rsidRDefault="00884449" w:rsidP="00884449">
      <w:pPr>
        <w:jc w:val="center"/>
        <w:rPr>
          <w:b/>
          <w:bCs/>
          <w:noProof/>
          <w:sz w:val="24"/>
          <w:szCs w:val="24"/>
        </w:rPr>
      </w:pPr>
      <w:r w:rsidRPr="00884449">
        <w:rPr>
          <w:rFonts w:hint="eastAsia"/>
          <w:b/>
          <w:bCs/>
          <w:noProof/>
          <w:sz w:val="24"/>
          <w:szCs w:val="24"/>
        </w:rPr>
        <w:t>“一带一路”中的企业品牌与文化</w:t>
      </w:r>
    </w:p>
    <w:p w:rsidR="00884449" w:rsidRPr="000827C0" w:rsidRDefault="00884449" w:rsidP="00884449">
      <w:pPr>
        <w:jc w:val="left"/>
        <w:rPr>
          <w:bCs/>
          <w:noProof/>
          <w:sz w:val="24"/>
          <w:szCs w:val="24"/>
        </w:rPr>
      </w:pPr>
    </w:p>
    <w:p w:rsidR="00884449" w:rsidRPr="00884449" w:rsidRDefault="00884449" w:rsidP="00884449">
      <w:pPr>
        <w:ind w:firstLine="420"/>
        <w:jc w:val="left"/>
        <w:rPr>
          <w:bCs/>
          <w:noProof/>
          <w:sz w:val="24"/>
          <w:szCs w:val="24"/>
        </w:rPr>
      </w:pPr>
      <w:r w:rsidRPr="00884449">
        <w:rPr>
          <w:rFonts w:hint="eastAsia"/>
          <w:bCs/>
          <w:noProof/>
          <w:sz w:val="24"/>
          <w:szCs w:val="24"/>
        </w:rPr>
        <w:t>合肥古井贡酒营销中心的办公区域企业文化氛围浓厚，古井公司企业理念和文化内涵展示在办公周围的墙上，以此来随时告诫员工勿忘公司的理念与文化。</w:t>
      </w:r>
    </w:p>
    <w:p w:rsidR="00884449" w:rsidRPr="00884449" w:rsidRDefault="00884449" w:rsidP="00884449">
      <w:pPr>
        <w:ind w:firstLine="420"/>
        <w:jc w:val="left"/>
        <w:rPr>
          <w:bCs/>
          <w:noProof/>
          <w:sz w:val="24"/>
          <w:szCs w:val="24"/>
        </w:rPr>
      </w:pPr>
      <w:r w:rsidRPr="00884449">
        <w:rPr>
          <w:rFonts w:hint="eastAsia"/>
          <w:bCs/>
          <w:noProof/>
          <w:sz w:val="24"/>
          <w:szCs w:val="24"/>
        </w:rPr>
        <w:t>在古井集团办公的六层楼中，每一层都有一个正规的会议室和党员开展活动交流的空间。古井集团作为传统民族企业，企业中党员数量非常多，他们时刻不忘初心，学习习近平总书记的系列重要讲话精神，开展各项党内活动。</w:t>
      </w:r>
    </w:p>
    <w:p w:rsidR="00884449" w:rsidRPr="00884449" w:rsidRDefault="00884449" w:rsidP="00884449">
      <w:pPr>
        <w:ind w:firstLine="420"/>
        <w:jc w:val="left"/>
        <w:rPr>
          <w:bCs/>
          <w:noProof/>
          <w:sz w:val="24"/>
          <w:szCs w:val="24"/>
        </w:rPr>
      </w:pPr>
      <w:r w:rsidRPr="00884449">
        <w:rPr>
          <w:rFonts w:hint="eastAsia"/>
          <w:bCs/>
          <w:noProof/>
          <w:sz w:val="24"/>
          <w:szCs w:val="24"/>
        </w:rPr>
        <w:t>企业的文化与理念是企业的根本。一个好的企业，首先要有正确的企业文化与企业理念。在良好的氛围中，企业才可能塑造出为人民所信赖的企业品牌。因为在当下这个产能过剩、信息发达的的社会中，面对一众商品，人们往往更多地选择他们所熟知的、可信赖的强势品牌。</w:t>
      </w:r>
    </w:p>
    <w:p w:rsidR="00884449" w:rsidRDefault="00884449" w:rsidP="00884449">
      <w:pPr>
        <w:jc w:val="left"/>
        <w:rPr>
          <w:bCs/>
          <w:noProof/>
          <w:sz w:val="24"/>
          <w:szCs w:val="24"/>
        </w:rPr>
      </w:pPr>
    </w:p>
    <w:p w:rsidR="000827C0" w:rsidRDefault="000827C0" w:rsidP="00884449">
      <w:pPr>
        <w:jc w:val="left"/>
        <w:rPr>
          <w:bCs/>
          <w:noProof/>
          <w:sz w:val="24"/>
          <w:szCs w:val="24"/>
        </w:rPr>
      </w:pPr>
    </w:p>
    <w:p w:rsidR="000827C0" w:rsidRDefault="000827C0" w:rsidP="00884449">
      <w:pPr>
        <w:jc w:val="left"/>
        <w:rPr>
          <w:bCs/>
          <w:noProof/>
          <w:sz w:val="24"/>
          <w:szCs w:val="24"/>
        </w:rPr>
      </w:pPr>
    </w:p>
    <w:p w:rsidR="000827C0" w:rsidRDefault="000827C0" w:rsidP="00884449">
      <w:pPr>
        <w:jc w:val="left"/>
        <w:rPr>
          <w:bCs/>
          <w:noProof/>
          <w:sz w:val="24"/>
          <w:szCs w:val="24"/>
        </w:rPr>
      </w:pPr>
    </w:p>
    <w:p w:rsidR="000827C0" w:rsidRDefault="000827C0" w:rsidP="00884449">
      <w:pPr>
        <w:jc w:val="left"/>
        <w:rPr>
          <w:bCs/>
          <w:noProof/>
          <w:sz w:val="24"/>
          <w:szCs w:val="24"/>
        </w:rPr>
      </w:pPr>
    </w:p>
    <w:p w:rsidR="000827C0" w:rsidRDefault="000827C0" w:rsidP="00884449">
      <w:pPr>
        <w:jc w:val="left"/>
        <w:rPr>
          <w:bCs/>
          <w:noProof/>
          <w:sz w:val="24"/>
          <w:szCs w:val="24"/>
        </w:rPr>
      </w:pPr>
    </w:p>
    <w:p w:rsidR="000827C0" w:rsidRDefault="000827C0" w:rsidP="00884449">
      <w:pPr>
        <w:jc w:val="left"/>
        <w:rPr>
          <w:bCs/>
          <w:noProof/>
          <w:sz w:val="24"/>
          <w:szCs w:val="24"/>
        </w:rPr>
      </w:pPr>
    </w:p>
    <w:p w:rsidR="000827C0" w:rsidRDefault="000827C0" w:rsidP="00884449">
      <w:pPr>
        <w:jc w:val="left"/>
        <w:rPr>
          <w:bCs/>
          <w:noProof/>
          <w:sz w:val="24"/>
          <w:szCs w:val="24"/>
        </w:rPr>
      </w:pPr>
    </w:p>
    <w:p w:rsidR="000827C0" w:rsidRPr="00884449" w:rsidRDefault="000827C0" w:rsidP="00884449">
      <w:pPr>
        <w:jc w:val="left"/>
        <w:rPr>
          <w:bCs/>
          <w:noProof/>
          <w:sz w:val="24"/>
          <w:szCs w:val="24"/>
        </w:rPr>
      </w:pPr>
    </w:p>
    <w:p w:rsidR="00884449" w:rsidRPr="00884449" w:rsidRDefault="00884449" w:rsidP="00884449">
      <w:pPr>
        <w:jc w:val="center"/>
        <w:rPr>
          <w:b/>
          <w:bCs/>
          <w:noProof/>
          <w:sz w:val="24"/>
          <w:szCs w:val="24"/>
        </w:rPr>
      </w:pPr>
      <w:r w:rsidRPr="00884449">
        <w:rPr>
          <w:rFonts w:hint="eastAsia"/>
          <w:b/>
          <w:bCs/>
          <w:noProof/>
          <w:sz w:val="24"/>
          <w:szCs w:val="24"/>
        </w:rPr>
        <w:t>“绿色酿造”助力</w:t>
      </w:r>
      <w:r w:rsidRPr="00884449">
        <w:rPr>
          <w:rFonts w:hint="eastAsia"/>
          <w:b/>
          <w:bCs/>
          <w:noProof/>
          <w:sz w:val="24"/>
          <w:szCs w:val="24"/>
        </w:rPr>
        <w:t xml:space="preserve"> </w:t>
      </w:r>
      <w:r w:rsidRPr="00884449">
        <w:rPr>
          <w:rFonts w:hint="eastAsia"/>
          <w:b/>
          <w:bCs/>
          <w:noProof/>
          <w:sz w:val="24"/>
          <w:szCs w:val="24"/>
        </w:rPr>
        <w:t>“一带一路”</w:t>
      </w:r>
    </w:p>
    <w:p w:rsidR="00884449" w:rsidRPr="000827C0" w:rsidRDefault="00884449" w:rsidP="00884449">
      <w:pPr>
        <w:jc w:val="left"/>
        <w:rPr>
          <w:bCs/>
          <w:noProof/>
          <w:sz w:val="24"/>
          <w:szCs w:val="24"/>
        </w:rPr>
      </w:pPr>
    </w:p>
    <w:p w:rsidR="00884449" w:rsidRPr="00884449" w:rsidRDefault="00884449" w:rsidP="00884449">
      <w:pPr>
        <w:ind w:firstLine="420"/>
        <w:jc w:val="left"/>
        <w:rPr>
          <w:bCs/>
          <w:noProof/>
          <w:sz w:val="24"/>
          <w:szCs w:val="24"/>
        </w:rPr>
      </w:pPr>
      <w:r w:rsidRPr="00884449">
        <w:rPr>
          <w:rFonts w:hint="eastAsia"/>
          <w:bCs/>
          <w:noProof/>
          <w:sz w:val="24"/>
          <w:szCs w:val="24"/>
        </w:rPr>
        <w:t>在参观古井贡酒营销中心体验馆时，工作人员为团队详细介绍了酿酒的九大步骤：桃花春曲；原料破碎；闷料出甑；摊凉取曲；润糁配醅；入池发酵；择层取醅；上甑蒸馏与择时摘酒。此称为九酝酒法，是历史记录中最早的酿酒之法，经传承千年不衰，也是古井集团所采用的酿酒之法。此外，工作人员带领实践团队参观了用先进技术模拟的古人酿酒，整个画面惟妙惟肖、栩栩如生。</w:t>
      </w:r>
    </w:p>
    <w:p w:rsidR="00884449" w:rsidRPr="00884449" w:rsidRDefault="00884449" w:rsidP="00884449">
      <w:pPr>
        <w:ind w:firstLine="420"/>
        <w:jc w:val="left"/>
        <w:rPr>
          <w:bCs/>
          <w:noProof/>
          <w:sz w:val="24"/>
          <w:szCs w:val="24"/>
        </w:rPr>
      </w:pPr>
      <w:r w:rsidRPr="00884449">
        <w:rPr>
          <w:rFonts w:hint="eastAsia"/>
          <w:bCs/>
          <w:noProof/>
          <w:sz w:val="24"/>
          <w:szCs w:val="24"/>
        </w:rPr>
        <w:t>古井贡酒一直坚持着“绿色酿造”，其在酿造过程中添加了几项技术以确保酿制出来的白酒味道更加醇香也更加安全。工作人员为实践团队介绍了宋代古井与北魏古井，古井历史悠久、水质甘冽且从来没有干涸。酿酒中所采用的水即来自于井下三尺的井水，被称为无极之水。“水为酒之血”，水质的好坏首先就决定了酒的质量如何。</w:t>
      </w:r>
    </w:p>
    <w:p w:rsidR="00884449" w:rsidRPr="00884449" w:rsidRDefault="00884449" w:rsidP="00884449">
      <w:pPr>
        <w:ind w:firstLine="420"/>
        <w:jc w:val="left"/>
        <w:rPr>
          <w:bCs/>
          <w:noProof/>
          <w:sz w:val="24"/>
          <w:szCs w:val="24"/>
        </w:rPr>
      </w:pPr>
      <w:r w:rsidRPr="00884449">
        <w:rPr>
          <w:rFonts w:hint="eastAsia"/>
          <w:bCs/>
          <w:noProof/>
          <w:sz w:val="24"/>
          <w:szCs w:val="24"/>
        </w:rPr>
        <w:t>古井贡酒“绿色酿造”理念与习近平总书记提出的“绿色丝路”发展理念不谋而合，而其作为以往三届世博会中国馆官方指定白酒，也一直在向世界展示着中国白酒的魅力之处，持续助力</w:t>
      </w:r>
      <w:r w:rsidRPr="00884449">
        <w:rPr>
          <w:rFonts w:hint="eastAsia"/>
          <w:bCs/>
          <w:noProof/>
          <w:sz w:val="24"/>
          <w:szCs w:val="24"/>
        </w:rPr>
        <w:t xml:space="preserve"> </w:t>
      </w:r>
      <w:r w:rsidRPr="00884449">
        <w:rPr>
          <w:rFonts w:hint="eastAsia"/>
          <w:bCs/>
          <w:noProof/>
          <w:sz w:val="24"/>
          <w:szCs w:val="24"/>
        </w:rPr>
        <w:t>“一带一路”国家战略的发展！</w:t>
      </w:r>
    </w:p>
    <w:p w:rsidR="00884449" w:rsidRPr="000827C0" w:rsidRDefault="00884449" w:rsidP="00884449">
      <w:pPr>
        <w:jc w:val="left"/>
        <w:rPr>
          <w:bCs/>
          <w:noProof/>
          <w:sz w:val="24"/>
          <w:szCs w:val="24"/>
        </w:rPr>
      </w:pPr>
    </w:p>
    <w:p w:rsidR="00884449" w:rsidRPr="00884449" w:rsidRDefault="00884449" w:rsidP="00884449">
      <w:pPr>
        <w:jc w:val="center"/>
        <w:rPr>
          <w:b/>
          <w:bCs/>
          <w:noProof/>
          <w:sz w:val="24"/>
          <w:szCs w:val="24"/>
        </w:rPr>
      </w:pPr>
      <w:r w:rsidRPr="00884449">
        <w:rPr>
          <w:rFonts w:hint="eastAsia"/>
          <w:b/>
          <w:bCs/>
          <w:noProof/>
          <w:sz w:val="24"/>
          <w:szCs w:val="24"/>
        </w:rPr>
        <w:t>酒文化的弘扬架起“一带一路”沟通的桥梁</w:t>
      </w:r>
    </w:p>
    <w:p w:rsidR="00884449" w:rsidRPr="000827C0" w:rsidRDefault="00884449" w:rsidP="00884449">
      <w:pPr>
        <w:jc w:val="left"/>
        <w:rPr>
          <w:bCs/>
          <w:noProof/>
          <w:sz w:val="24"/>
          <w:szCs w:val="24"/>
        </w:rPr>
      </w:pPr>
    </w:p>
    <w:p w:rsidR="00884449" w:rsidRPr="00884449" w:rsidRDefault="00884449" w:rsidP="00884449">
      <w:pPr>
        <w:ind w:firstLine="420"/>
        <w:jc w:val="left"/>
        <w:rPr>
          <w:bCs/>
          <w:noProof/>
          <w:sz w:val="24"/>
          <w:szCs w:val="24"/>
        </w:rPr>
      </w:pPr>
      <w:r w:rsidRPr="00884449">
        <w:rPr>
          <w:rFonts w:hint="eastAsia"/>
          <w:bCs/>
          <w:noProof/>
          <w:sz w:val="24"/>
          <w:szCs w:val="24"/>
        </w:rPr>
        <w:t>酒文化指酒在生产、销售、消费过程中所产生的物质文化与精神文化的总称，包括制法、品法、作用等文化现象。酒在人类交往中占据着不可忽视的地位，酒文化亦是一种中国传统文化。在参观过程中，工作人员向实践团队介绍了古井所独有设计的一套酒杯，其喝酒过程中的寓意也代表着独特的酒文化。首先是“步步高升”，寓意做人不要好高骛远，先喝一小杯再喝一大杯最后喝一盏；其次是“不忘初心，方得始终”，先喝一大盏再喝一大杯最后喝一小杯；第三是因盏的设计比较像一颗心而得名“一颗红心向北京”。三轮过后如果还能继续，可以再喝一盏，喝完之后举过头顶，寓意“鸿运当头”。</w:t>
      </w:r>
    </w:p>
    <w:p w:rsidR="00884449" w:rsidRPr="00884449" w:rsidRDefault="00884449" w:rsidP="00884449">
      <w:pPr>
        <w:ind w:firstLine="420"/>
        <w:jc w:val="left"/>
        <w:rPr>
          <w:bCs/>
          <w:noProof/>
          <w:sz w:val="24"/>
          <w:szCs w:val="24"/>
        </w:rPr>
      </w:pPr>
      <w:r w:rsidRPr="00884449">
        <w:rPr>
          <w:rFonts w:hint="eastAsia"/>
          <w:bCs/>
          <w:noProof/>
          <w:sz w:val="24"/>
          <w:szCs w:val="24"/>
        </w:rPr>
        <w:t>习近平主席曾提出，优秀传统文化中包含着中华民族“最深沉的精神追求与最深厚的文化软实力”，可以凝聚和打造强大的中国精神与中国力量。而古井贡酒近年来不断作出努力，致力于向世界传达中国传统的独特酒文化，并通过酒与“一带一路”沿线的各个国家建立了友好交往的桥梁。</w:t>
      </w:r>
    </w:p>
    <w:p w:rsidR="00884449" w:rsidRPr="00884449" w:rsidRDefault="00884449" w:rsidP="00884449">
      <w:pPr>
        <w:ind w:firstLine="420"/>
        <w:jc w:val="left"/>
        <w:rPr>
          <w:bCs/>
          <w:noProof/>
          <w:sz w:val="24"/>
          <w:szCs w:val="24"/>
        </w:rPr>
      </w:pPr>
      <w:r w:rsidRPr="00884449">
        <w:rPr>
          <w:rFonts w:hint="eastAsia"/>
          <w:bCs/>
          <w:noProof/>
          <w:sz w:val="24"/>
          <w:szCs w:val="24"/>
        </w:rPr>
        <w:t>在庆祝中法建交</w:t>
      </w:r>
      <w:r w:rsidRPr="00884449">
        <w:rPr>
          <w:rFonts w:hint="eastAsia"/>
          <w:bCs/>
          <w:noProof/>
          <w:sz w:val="24"/>
          <w:szCs w:val="24"/>
        </w:rPr>
        <w:t>50</w:t>
      </w:r>
      <w:r w:rsidRPr="00884449">
        <w:rPr>
          <w:rFonts w:hint="eastAsia"/>
          <w:bCs/>
          <w:noProof/>
          <w:sz w:val="24"/>
          <w:szCs w:val="24"/>
        </w:rPr>
        <w:t>周年时，古井集团就特别推出了一款纪念之酒——“鼓舞世界”，酒的包装外形形如大鼓，充满美好寓意。</w:t>
      </w:r>
    </w:p>
    <w:p w:rsidR="00722F23" w:rsidRDefault="00884449" w:rsidP="00884449">
      <w:pPr>
        <w:ind w:firstLine="420"/>
        <w:jc w:val="left"/>
        <w:rPr>
          <w:bCs/>
          <w:noProof/>
          <w:sz w:val="24"/>
          <w:szCs w:val="24"/>
        </w:rPr>
      </w:pPr>
      <w:r w:rsidRPr="00884449">
        <w:rPr>
          <w:rFonts w:hint="eastAsia"/>
          <w:bCs/>
          <w:noProof/>
          <w:sz w:val="24"/>
          <w:szCs w:val="24"/>
        </w:rPr>
        <w:t>通过此次调研，实践团队了解了古井贡酒企业文化与企业理念，认识了古井贡酒的生产制造流程，体会了古井贡酒所传达的中国酒文化，同时也为让中国传统民族企业更好地“走出去”做出了一份贡献，更好地助力“一带一路”战略的发展！</w:t>
      </w:r>
    </w:p>
    <w:p w:rsidR="000827C0" w:rsidRDefault="000827C0" w:rsidP="00884449">
      <w:pPr>
        <w:ind w:firstLine="420"/>
        <w:jc w:val="left"/>
        <w:rPr>
          <w:bCs/>
          <w:noProof/>
          <w:sz w:val="24"/>
          <w:szCs w:val="24"/>
        </w:rPr>
      </w:pPr>
    </w:p>
    <w:p w:rsidR="000827C0" w:rsidRDefault="000827C0" w:rsidP="00884449">
      <w:pPr>
        <w:ind w:firstLine="420"/>
        <w:jc w:val="left"/>
        <w:rPr>
          <w:bCs/>
          <w:noProof/>
          <w:sz w:val="24"/>
          <w:szCs w:val="24"/>
        </w:rPr>
      </w:pPr>
    </w:p>
    <w:p w:rsidR="000827C0" w:rsidRDefault="000827C0" w:rsidP="00884449">
      <w:pPr>
        <w:ind w:firstLine="420"/>
        <w:jc w:val="left"/>
        <w:rPr>
          <w:bCs/>
          <w:noProof/>
          <w:sz w:val="24"/>
          <w:szCs w:val="24"/>
        </w:rPr>
      </w:pPr>
    </w:p>
    <w:p w:rsidR="000827C0" w:rsidRDefault="000827C0" w:rsidP="00884449">
      <w:pPr>
        <w:ind w:firstLine="420"/>
        <w:jc w:val="left"/>
        <w:rPr>
          <w:bCs/>
          <w:noProof/>
          <w:sz w:val="24"/>
          <w:szCs w:val="24"/>
        </w:rPr>
      </w:pPr>
    </w:p>
    <w:p w:rsidR="000827C0" w:rsidRDefault="000827C0" w:rsidP="00884449">
      <w:pPr>
        <w:ind w:firstLine="420"/>
        <w:jc w:val="left"/>
        <w:rPr>
          <w:bCs/>
          <w:noProof/>
          <w:sz w:val="24"/>
          <w:szCs w:val="24"/>
        </w:rPr>
      </w:pPr>
    </w:p>
    <w:p w:rsidR="000827C0" w:rsidRDefault="000827C0" w:rsidP="00884449">
      <w:pPr>
        <w:ind w:firstLine="420"/>
        <w:jc w:val="left"/>
        <w:rPr>
          <w:bCs/>
          <w:noProof/>
          <w:sz w:val="24"/>
          <w:szCs w:val="24"/>
        </w:rPr>
      </w:pPr>
    </w:p>
    <w:p w:rsidR="00884449" w:rsidRDefault="00884449" w:rsidP="00884449">
      <w:pPr>
        <w:ind w:firstLine="420"/>
        <w:jc w:val="left"/>
        <w:rPr>
          <w:rFonts w:ascii="微软雅黑" w:eastAsia="微软雅黑" w:hAnsi="微软雅黑" w:cs="微软雅黑"/>
          <w:b/>
          <w:kern w:val="0"/>
          <w:sz w:val="30"/>
          <w:szCs w:val="30"/>
        </w:rPr>
      </w:pPr>
    </w:p>
    <w:p w:rsidR="00884449" w:rsidRDefault="00884449">
      <w:pPr>
        <w:jc w:val="center"/>
        <w:rPr>
          <w:rFonts w:ascii="微软雅黑" w:eastAsia="微软雅黑" w:hAnsi="微软雅黑"/>
          <w:b/>
          <w:bCs/>
          <w:sz w:val="30"/>
          <w:szCs w:val="30"/>
        </w:rPr>
      </w:pPr>
      <w:r w:rsidRPr="00884449">
        <w:rPr>
          <w:rFonts w:ascii="微软雅黑" w:eastAsia="微软雅黑" w:hAnsi="微软雅黑"/>
          <w:b/>
          <w:bCs/>
          <w:sz w:val="30"/>
          <w:szCs w:val="30"/>
        </w:rPr>
        <w:t>青春喜迎十九大，实践托起中国梦——我校学生实践助力</w:t>
      </w:r>
    </w:p>
    <w:p w:rsidR="00722F23" w:rsidRPr="00884449" w:rsidRDefault="00884449">
      <w:pPr>
        <w:jc w:val="center"/>
        <w:rPr>
          <w:rFonts w:ascii="微软雅黑" w:eastAsia="微软雅黑" w:hAnsi="微软雅黑" w:cs="微软雅黑"/>
          <w:b/>
          <w:kern w:val="0"/>
          <w:sz w:val="30"/>
          <w:szCs w:val="30"/>
        </w:rPr>
      </w:pPr>
      <w:bookmarkStart w:id="0" w:name="_GoBack"/>
      <w:r w:rsidRPr="00884449">
        <w:rPr>
          <w:rFonts w:ascii="微软雅黑" w:eastAsia="微软雅黑" w:hAnsi="微软雅黑"/>
          <w:b/>
          <w:bCs/>
          <w:sz w:val="30"/>
          <w:szCs w:val="30"/>
        </w:rPr>
        <w:t>美丽中国</w:t>
      </w:r>
    </w:p>
    <w:bookmarkEnd w:id="0"/>
    <w:p w:rsidR="00884449" w:rsidRDefault="00D900F0" w:rsidP="00884449">
      <w:pPr>
        <w:jc w:val="left"/>
        <w:rPr>
          <w:rFonts w:asciiTheme="minorEastAsia" w:eastAsiaTheme="minorEastAsia" w:hAnsiTheme="minorEastAsia" w:cs="微软雅黑"/>
          <w:kern w:val="0"/>
          <w:sz w:val="24"/>
          <w:szCs w:val="24"/>
        </w:rPr>
      </w:pPr>
      <w:r>
        <w:rPr>
          <w:rFonts w:asciiTheme="minorEastAsia" w:eastAsiaTheme="minorEastAsia" w:hAnsiTheme="minorEastAsia" w:cs="微软雅黑"/>
          <w:noProof/>
          <w:kern w:val="0"/>
          <w:sz w:val="24"/>
          <w:szCs w:val="24"/>
        </w:rPr>
        <w:drawing>
          <wp:anchor distT="0" distB="0" distL="114300" distR="114300" simplePos="0" relativeHeight="251677696" behindDoc="0" locked="0" layoutInCell="1" allowOverlap="1">
            <wp:simplePos x="0" y="0"/>
            <wp:positionH relativeFrom="column">
              <wp:posOffset>0</wp:posOffset>
            </wp:positionH>
            <wp:positionV relativeFrom="paragraph">
              <wp:posOffset>87630</wp:posOffset>
            </wp:positionV>
            <wp:extent cx="2152650" cy="160147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报18.jpg"/>
                    <pic:cNvPicPr/>
                  </pic:nvPicPr>
                  <pic:blipFill>
                    <a:blip r:embed="rId28">
                      <a:extLst>
                        <a:ext uri="{28A0092B-C50C-407E-A947-70E740481C1C}">
                          <a14:useLocalDpi xmlns:a14="http://schemas.microsoft.com/office/drawing/2010/main" val="0"/>
                        </a:ext>
                      </a:extLst>
                    </a:blip>
                    <a:stretch>
                      <a:fillRect/>
                    </a:stretch>
                  </pic:blipFill>
                  <pic:spPr>
                    <a:xfrm>
                      <a:off x="0" y="0"/>
                      <a:ext cx="2152650" cy="1601470"/>
                    </a:xfrm>
                    <a:prstGeom prst="rect">
                      <a:avLst/>
                    </a:prstGeom>
                  </pic:spPr>
                </pic:pic>
              </a:graphicData>
            </a:graphic>
            <wp14:sizeRelH relativeFrom="page">
              <wp14:pctWidth>0</wp14:pctWidth>
            </wp14:sizeRelH>
            <wp14:sizeRelV relativeFrom="page">
              <wp14:pctHeight>0</wp14:pctHeight>
            </wp14:sizeRelV>
          </wp:anchor>
        </w:drawing>
      </w:r>
    </w:p>
    <w:p w:rsidR="00884449" w:rsidRPr="00884449" w:rsidRDefault="00884449" w:rsidP="000827C0">
      <w:pPr>
        <w:ind w:firstLine="420"/>
        <w:jc w:val="left"/>
        <w:rPr>
          <w:rFonts w:asciiTheme="minorEastAsia" w:eastAsiaTheme="minorEastAsia" w:hAnsiTheme="minorEastAsia" w:cs="微软雅黑"/>
          <w:kern w:val="0"/>
          <w:sz w:val="24"/>
          <w:szCs w:val="24"/>
        </w:rPr>
      </w:pPr>
      <w:r w:rsidRPr="00884449">
        <w:rPr>
          <w:rFonts w:asciiTheme="minorEastAsia" w:eastAsiaTheme="minorEastAsia" w:hAnsiTheme="minorEastAsia" w:cs="微软雅黑" w:hint="eastAsia"/>
          <w:kern w:val="0"/>
          <w:sz w:val="24"/>
          <w:szCs w:val="24"/>
        </w:rPr>
        <w:t>为广泛宣传、</w:t>
      </w:r>
      <w:proofErr w:type="gramStart"/>
      <w:r w:rsidRPr="00884449">
        <w:rPr>
          <w:rFonts w:asciiTheme="minorEastAsia" w:eastAsiaTheme="minorEastAsia" w:hAnsiTheme="minorEastAsia" w:cs="微软雅黑" w:hint="eastAsia"/>
          <w:kern w:val="0"/>
          <w:sz w:val="24"/>
          <w:szCs w:val="24"/>
        </w:rPr>
        <w:t>深刻贯彻</w:t>
      </w:r>
      <w:proofErr w:type="gramEnd"/>
      <w:r w:rsidRPr="00884449">
        <w:rPr>
          <w:rFonts w:asciiTheme="minorEastAsia" w:eastAsiaTheme="minorEastAsia" w:hAnsiTheme="minorEastAsia" w:cs="微软雅黑" w:hint="eastAsia"/>
          <w:kern w:val="0"/>
          <w:sz w:val="24"/>
          <w:szCs w:val="24"/>
        </w:rPr>
        <w:t>党的十九大，引领广大青少年学习</w:t>
      </w:r>
      <w:proofErr w:type="gramStart"/>
      <w:r w:rsidRPr="00884449">
        <w:rPr>
          <w:rFonts w:asciiTheme="minorEastAsia" w:eastAsiaTheme="minorEastAsia" w:hAnsiTheme="minorEastAsia" w:cs="微软雅黑" w:hint="eastAsia"/>
          <w:kern w:val="0"/>
          <w:sz w:val="24"/>
          <w:szCs w:val="24"/>
        </w:rPr>
        <w:t>践行</w:t>
      </w:r>
      <w:proofErr w:type="gramEnd"/>
      <w:r w:rsidRPr="00884449">
        <w:rPr>
          <w:rFonts w:asciiTheme="minorEastAsia" w:eastAsiaTheme="minorEastAsia" w:hAnsiTheme="minorEastAsia" w:cs="微软雅黑" w:hint="eastAsia"/>
          <w:kern w:val="0"/>
          <w:sz w:val="24"/>
          <w:szCs w:val="24"/>
        </w:rPr>
        <w:t>党的十九</w:t>
      </w:r>
      <w:proofErr w:type="gramStart"/>
      <w:r w:rsidRPr="00884449">
        <w:rPr>
          <w:rFonts w:asciiTheme="minorEastAsia" w:eastAsiaTheme="minorEastAsia" w:hAnsiTheme="minorEastAsia" w:cs="微软雅黑" w:hint="eastAsia"/>
          <w:kern w:val="0"/>
          <w:sz w:val="24"/>
          <w:szCs w:val="24"/>
        </w:rPr>
        <w:t>大指导</w:t>
      </w:r>
      <w:proofErr w:type="gramEnd"/>
      <w:r w:rsidRPr="00884449">
        <w:rPr>
          <w:rFonts w:asciiTheme="minorEastAsia" w:eastAsiaTheme="minorEastAsia" w:hAnsiTheme="minorEastAsia" w:cs="微软雅黑" w:hint="eastAsia"/>
          <w:kern w:val="0"/>
          <w:sz w:val="24"/>
          <w:szCs w:val="24"/>
        </w:rPr>
        <w:t>精神，我校开展以 “青春喜迎十九大，实践托起中国梦”为主题的系列暑期社会实践。据悉，我校共有31支“美丽中国助力发展团”校级重点团队，旨在通过基层调研，深入城镇、乡村及各类企业事业单位等，贯彻落实助力美丽中国。</w:t>
      </w:r>
    </w:p>
    <w:p w:rsidR="00884449" w:rsidRDefault="00884449" w:rsidP="000827C0">
      <w:pPr>
        <w:jc w:val="left"/>
        <w:rPr>
          <w:rFonts w:asciiTheme="minorEastAsia" w:eastAsiaTheme="minorEastAsia" w:hAnsiTheme="minorEastAsia" w:cs="微软雅黑"/>
          <w:kern w:val="0"/>
          <w:sz w:val="24"/>
          <w:szCs w:val="24"/>
        </w:rPr>
      </w:pPr>
    </w:p>
    <w:p w:rsidR="000827C0" w:rsidRPr="00884449" w:rsidRDefault="000827C0" w:rsidP="000827C0">
      <w:pPr>
        <w:jc w:val="left"/>
        <w:rPr>
          <w:rFonts w:asciiTheme="minorEastAsia" w:eastAsiaTheme="minorEastAsia" w:hAnsiTheme="minorEastAsia" w:cs="微软雅黑"/>
          <w:kern w:val="0"/>
          <w:sz w:val="24"/>
          <w:szCs w:val="24"/>
        </w:rPr>
      </w:pPr>
    </w:p>
    <w:p w:rsidR="00884449" w:rsidRPr="00884449" w:rsidRDefault="00884449" w:rsidP="000827C0">
      <w:pPr>
        <w:jc w:val="center"/>
        <w:rPr>
          <w:rFonts w:asciiTheme="minorEastAsia" w:eastAsiaTheme="minorEastAsia" w:hAnsiTheme="minorEastAsia" w:cs="微软雅黑"/>
          <w:b/>
          <w:kern w:val="0"/>
          <w:sz w:val="24"/>
          <w:szCs w:val="24"/>
        </w:rPr>
      </w:pPr>
      <w:proofErr w:type="gramStart"/>
      <w:r w:rsidRPr="00884449">
        <w:rPr>
          <w:rFonts w:asciiTheme="minorEastAsia" w:eastAsiaTheme="minorEastAsia" w:hAnsiTheme="minorEastAsia" w:cs="微软雅黑" w:hint="eastAsia"/>
          <w:b/>
          <w:kern w:val="0"/>
          <w:sz w:val="24"/>
          <w:szCs w:val="24"/>
        </w:rPr>
        <w:t>点赞家乡</w:t>
      </w:r>
      <w:proofErr w:type="gramEnd"/>
      <w:r w:rsidRPr="00884449">
        <w:rPr>
          <w:rFonts w:asciiTheme="minorEastAsia" w:eastAsiaTheme="minorEastAsia" w:hAnsiTheme="minorEastAsia" w:cs="微软雅黑" w:hint="eastAsia"/>
          <w:b/>
          <w:kern w:val="0"/>
          <w:sz w:val="24"/>
          <w:szCs w:val="24"/>
        </w:rPr>
        <w:t>发展，走进亳州中草药</w:t>
      </w:r>
    </w:p>
    <w:p w:rsidR="00884449" w:rsidRPr="00884449" w:rsidRDefault="00884449" w:rsidP="000827C0">
      <w:pPr>
        <w:jc w:val="left"/>
        <w:rPr>
          <w:rFonts w:asciiTheme="minorEastAsia" w:eastAsiaTheme="minorEastAsia" w:hAnsiTheme="minorEastAsia" w:cs="微软雅黑"/>
          <w:kern w:val="0"/>
          <w:sz w:val="24"/>
          <w:szCs w:val="24"/>
        </w:rPr>
      </w:pPr>
    </w:p>
    <w:p w:rsidR="00884449" w:rsidRPr="00884449" w:rsidRDefault="00884449" w:rsidP="000827C0">
      <w:pPr>
        <w:ind w:firstLine="420"/>
        <w:jc w:val="left"/>
        <w:rPr>
          <w:rFonts w:asciiTheme="minorEastAsia" w:eastAsiaTheme="minorEastAsia" w:hAnsiTheme="minorEastAsia" w:cs="微软雅黑"/>
          <w:kern w:val="0"/>
          <w:sz w:val="24"/>
          <w:szCs w:val="24"/>
        </w:rPr>
      </w:pPr>
      <w:r w:rsidRPr="00884449">
        <w:rPr>
          <w:rFonts w:asciiTheme="minorEastAsia" w:eastAsiaTheme="minorEastAsia" w:hAnsiTheme="minorEastAsia" w:cs="微软雅黑" w:hint="eastAsia"/>
          <w:kern w:val="0"/>
          <w:sz w:val="24"/>
          <w:szCs w:val="24"/>
        </w:rPr>
        <w:t>盛夏的滚滚热浪挡不住我校学子前进的脚步。大街小巷、田间地头，一群天蓝色的身影成了这个夏天最美丽的一道风景。7月10日，“安财·实力pie”</w:t>
      </w:r>
      <w:proofErr w:type="gramStart"/>
      <w:r w:rsidRPr="00884449">
        <w:rPr>
          <w:rFonts w:asciiTheme="minorEastAsia" w:eastAsiaTheme="minorEastAsia" w:hAnsiTheme="minorEastAsia" w:cs="微软雅黑" w:hint="eastAsia"/>
          <w:kern w:val="0"/>
          <w:sz w:val="24"/>
          <w:szCs w:val="24"/>
        </w:rPr>
        <w:t>助力发展团</w:t>
      </w:r>
      <w:proofErr w:type="gramEnd"/>
      <w:r w:rsidRPr="00884449">
        <w:rPr>
          <w:rFonts w:asciiTheme="minorEastAsia" w:eastAsiaTheme="minorEastAsia" w:hAnsiTheme="minorEastAsia" w:cs="微软雅黑" w:hint="eastAsia"/>
          <w:kern w:val="0"/>
          <w:sz w:val="24"/>
          <w:szCs w:val="24"/>
        </w:rPr>
        <w:t>的队员们去往亳州</w:t>
      </w:r>
      <w:proofErr w:type="gramStart"/>
      <w:r w:rsidRPr="00884449">
        <w:rPr>
          <w:rFonts w:asciiTheme="minorEastAsia" w:eastAsiaTheme="minorEastAsia" w:hAnsiTheme="minorEastAsia" w:cs="微软雅黑" w:hint="eastAsia"/>
          <w:kern w:val="0"/>
          <w:sz w:val="24"/>
          <w:szCs w:val="24"/>
        </w:rPr>
        <w:t>市梅岩中药材</w:t>
      </w:r>
      <w:proofErr w:type="gramEnd"/>
      <w:r w:rsidRPr="00884449">
        <w:rPr>
          <w:rFonts w:asciiTheme="minorEastAsia" w:eastAsiaTheme="minorEastAsia" w:hAnsiTheme="minorEastAsia" w:cs="微软雅黑" w:hint="eastAsia"/>
          <w:kern w:val="0"/>
          <w:sz w:val="24"/>
          <w:szCs w:val="24"/>
        </w:rPr>
        <w:t>种植专业合作社进行实地参观考察，据介绍，此合作社紧扣精准扶贫，调整农村种植结构，以认真抓好现代中草药材种植、回收加工、销售工作为第一工作要义。队员们也同合作社的工作人员交流探讨了关于亳州市近年中草药实用价值、价格波动以及未来发展。为使队员们近距离了解草药，工作人员带领团队去往种植地参观不同中药材，一一教队员辨认药材。队员们认真了解草药并互相探讨的积极性，引起了工作人员的感慨，“中药材方面学生缺少实践，可能学习中药专业的学生学习几年后都不认识药材的模样，所以我挺支持社会实践的同学们前来亲自认识认识药材的品种和模样。”</w:t>
      </w:r>
    </w:p>
    <w:p w:rsidR="00884449" w:rsidRPr="00884449" w:rsidRDefault="00884449" w:rsidP="000827C0">
      <w:pPr>
        <w:ind w:firstLine="420"/>
        <w:jc w:val="left"/>
        <w:rPr>
          <w:rFonts w:asciiTheme="minorEastAsia" w:eastAsiaTheme="minorEastAsia" w:hAnsiTheme="minorEastAsia" w:cs="微软雅黑"/>
          <w:kern w:val="0"/>
          <w:sz w:val="24"/>
          <w:szCs w:val="24"/>
        </w:rPr>
      </w:pPr>
      <w:r w:rsidRPr="00884449">
        <w:rPr>
          <w:rFonts w:asciiTheme="minorEastAsia" w:eastAsiaTheme="minorEastAsia" w:hAnsiTheme="minorEastAsia" w:cs="微软雅黑" w:hint="eastAsia"/>
          <w:kern w:val="0"/>
          <w:sz w:val="24"/>
          <w:szCs w:val="24"/>
        </w:rPr>
        <w:t>在了解中草药行业发展之后，7月11日，队员们前往亳州康美中药材交易中心进行问卷调查，以期达到了解当地百姓对中草药市场行业的认识。同时线上也进行了相关宣传活动，拓宽来源渠道，加大调查的影响力，使数据更有说服性。</w:t>
      </w:r>
    </w:p>
    <w:p w:rsidR="00884449" w:rsidRPr="00884449" w:rsidRDefault="00884449" w:rsidP="00884449">
      <w:pPr>
        <w:jc w:val="left"/>
        <w:rPr>
          <w:rFonts w:asciiTheme="minorEastAsia" w:eastAsiaTheme="minorEastAsia" w:hAnsiTheme="minorEastAsia" w:cs="微软雅黑"/>
          <w:kern w:val="0"/>
          <w:sz w:val="24"/>
          <w:szCs w:val="24"/>
        </w:rPr>
      </w:pPr>
    </w:p>
    <w:p w:rsidR="00884449" w:rsidRPr="00884449" w:rsidRDefault="00884449" w:rsidP="00884449">
      <w:pPr>
        <w:jc w:val="center"/>
        <w:rPr>
          <w:rFonts w:asciiTheme="minorEastAsia" w:eastAsiaTheme="minorEastAsia" w:hAnsiTheme="minorEastAsia" w:cs="微软雅黑"/>
          <w:b/>
          <w:kern w:val="0"/>
          <w:sz w:val="24"/>
          <w:szCs w:val="24"/>
        </w:rPr>
      </w:pPr>
      <w:r w:rsidRPr="00884449">
        <w:rPr>
          <w:rFonts w:asciiTheme="minorEastAsia" w:eastAsiaTheme="minorEastAsia" w:hAnsiTheme="minorEastAsia" w:cs="微软雅黑" w:hint="eastAsia"/>
          <w:b/>
          <w:kern w:val="0"/>
          <w:sz w:val="24"/>
          <w:szCs w:val="24"/>
        </w:rPr>
        <w:t>弘扬古典文化，</w:t>
      </w:r>
      <w:proofErr w:type="gramStart"/>
      <w:r w:rsidRPr="00884449">
        <w:rPr>
          <w:rFonts w:asciiTheme="minorEastAsia" w:eastAsiaTheme="minorEastAsia" w:hAnsiTheme="minorEastAsia" w:cs="微软雅黑" w:hint="eastAsia"/>
          <w:b/>
          <w:kern w:val="0"/>
          <w:sz w:val="24"/>
          <w:szCs w:val="24"/>
        </w:rPr>
        <w:t>走进秋浦书院</w:t>
      </w:r>
      <w:proofErr w:type="gramEnd"/>
    </w:p>
    <w:p w:rsidR="00884449" w:rsidRPr="00884449" w:rsidRDefault="00884449" w:rsidP="00884449">
      <w:pPr>
        <w:jc w:val="left"/>
        <w:rPr>
          <w:rFonts w:asciiTheme="minorEastAsia" w:eastAsiaTheme="minorEastAsia" w:hAnsiTheme="minorEastAsia" w:cs="微软雅黑"/>
          <w:kern w:val="0"/>
          <w:sz w:val="24"/>
          <w:szCs w:val="24"/>
        </w:rPr>
      </w:pPr>
    </w:p>
    <w:p w:rsidR="00884449" w:rsidRPr="00884449" w:rsidRDefault="00884449" w:rsidP="000827C0">
      <w:pPr>
        <w:ind w:firstLine="420"/>
        <w:jc w:val="left"/>
        <w:rPr>
          <w:rFonts w:asciiTheme="minorEastAsia" w:eastAsiaTheme="minorEastAsia" w:hAnsiTheme="minorEastAsia" w:cs="微软雅黑"/>
          <w:kern w:val="0"/>
          <w:sz w:val="24"/>
          <w:szCs w:val="24"/>
        </w:rPr>
      </w:pPr>
      <w:r w:rsidRPr="00884449">
        <w:rPr>
          <w:rFonts w:asciiTheme="minorEastAsia" w:eastAsiaTheme="minorEastAsia" w:hAnsiTheme="minorEastAsia" w:cs="微软雅黑" w:hint="eastAsia"/>
          <w:kern w:val="0"/>
          <w:sz w:val="24"/>
          <w:szCs w:val="24"/>
        </w:rPr>
        <w:t>以史为鉴，可以知兴替。为号召当代大学生以及更多的社会人士回归中华文化本源，7月9日，我校古韵求索调研小组走进了合肥秋浦书院，进行有关书院文化方面的调研。</w:t>
      </w:r>
    </w:p>
    <w:p w:rsidR="00884449" w:rsidRPr="00884449" w:rsidRDefault="00884449" w:rsidP="000827C0">
      <w:pPr>
        <w:ind w:firstLine="420"/>
        <w:jc w:val="left"/>
        <w:rPr>
          <w:rFonts w:asciiTheme="minorEastAsia" w:eastAsiaTheme="minorEastAsia" w:hAnsiTheme="minorEastAsia" w:cs="微软雅黑"/>
          <w:kern w:val="0"/>
          <w:sz w:val="24"/>
          <w:szCs w:val="24"/>
        </w:rPr>
      </w:pPr>
      <w:r w:rsidRPr="00884449">
        <w:rPr>
          <w:rFonts w:asciiTheme="minorEastAsia" w:eastAsiaTheme="minorEastAsia" w:hAnsiTheme="minorEastAsia" w:cs="微软雅黑" w:hint="eastAsia"/>
          <w:kern w:val="0"/>
          <w:sz w:val="24"/>
          <w:szCs w:val="24"/>
        </w:rPr>
        <w:t>队员们依次参观了书院正厅、</w:t>
      </w:r>
      <w:proofErr w:type="gramStart"/>
      <w:r w:rsidRPr="00884449">
        <w:rPr>
          <w:rFonts w:asciiTheme="minorEastAsia" w:eastAsiaTheme="minorEastAsia" w:hAnsiTheme="minorEastAsia" w:cs="微软雅黑" w:hint="eastAsia"/>
          <w:kern w:val="0"/>
          <w:sz w:val="24"/>
          <w:szCs w:val="24"/>
        </w:rPr>
        <w:t>秋浦茶道</w:t>
      </w:r>
      <w:proofErr w:type="gramEnd"/>
      <w:r w:rsidRPr="00884449">
        <w:rPr>
          <w:rFonts w:asciiTheme="minorEastAsia" w:eastAsiaTheme="minorEastAsia" w:hAnsiTheme="minorEastAsia" w:cs="微软雅黑" w:hint="eastAsia"/>
          <w:kern w:val="0"/>
          <w:sz w:val="24"/>
          <w:szCs w:val="24"/>
        </w:rPr>
        <w:t>院、古琴房、研修班、耕读园，感受到浓厚的书香氛围。其中，队员们踊跃地向接待人员提出了自己的疑问，例如书院的运营、外部投资以及日常的活动举办情况等等，接待员都一一做了详细的解答。与此同时，接待员也对大学生活里传统文化的传播以及大学生对传统文化的态度表示了好奇，队员们也积极地表达了自己的看法与见解，相谈甚欢。</w:t>
      </w:r>
    </w:p>
    <w:p w:rsidR="00722F23" w:rsidRPr="00B04F9D" w:rsidRDefault="00884449" w:rsidP="00B04F9D">
      <w:pPr>
        <w:ind w:firstLine="420"/>
        <w:jc w:val="left"/>
        <w:rPr>
          <w:rFonts w:asciiTheme="minorEastAsia" w:eastAsiaTheme="minorEastAsia" w:hAnsiTheme="minorEastAsia" w:cs="微软雅黑"/>
          <w:kern w:val="0"/>
          <w:sz w:val="24"/>
          <w:szCs w:val="24"/>
        </w:rPr>
      </w:pPr>
      <w:r w:rsidRPr="00884449">
        <w:rPr>
          <w:rFonts w:asciiTheme="minorEastAsia" w:eastAsiaTheme="minorEastAsia" w:hAnsiTheme="minorEastAsia" w:cs="微软雅黑" w:hint="eastAsia"/>
          <w:kern w:val="0"/>
          <w:sz w:val="24"/>
          <w:szCs w:val="24"/>
        </w:rPr>
        <w:t>汇青春力量，</w:t>
      </w:r>
      <w:proofErr w:type="gramStart"/>
      <w:r w:rsidRPr="00884449">
        <w:rPr>
          <w:rFonts w:asciiTheme="minorEastAsia" w:eastAsiaTheme="minorEastAsia" w:hAnsiTheme="minorEastAsia" w:cs="微软雅黑" w:hint="eastAsia"/>
          <w:kern w:val="0"/>
          <w:sz w:val="24"/>
          <w:szCs w:val="24"/>
        </w:rPr>
        <w:t>凝青年</w:t>
      </w:r>
      <w:proofErr w:type="gramEnd"/>
      <w:r w:rsidRPr="00884449">
        <w:rPr>
          <w:rFonts w:asciiTheme="minorEastAsia" w:eastAsiaTheme="minorEastAsia" w:hAnsiTheme="minorEastAsia" w:cs="微软雅黑" w:hint="eastAsia"/>
          <w:kern w:val="0"/>
          <w:sz w:val="24"/>
          <w:szCs w:val="24"/>
        </w:rPr>
        <w:t>共识。安财学子谨记“诚信博学，知行统一”的校训，牢牢把握社会实践工作的基本遵循，一丝不苟、落到实处的开展社会调研。助力</w:t>
      </w:r>
      <w:r w:rsidRPr="00884449">
        <w:rPr>
          <w:rFonts w:asciiTheme="minorEastAsia" w:eastAsiaTheme="minorEastAsia" w:hAnsiTheme="minorEastAsia" w:cs="微软雅黑" w:hint="eastAsia"/>
          <w:kern w:val="0"/>
          <w:sz w:val="24"/>
          <w:szCs w:val="24"/>
        </w:rPr>
        <w:lastRenderedPageBreak/>
        <w:t>美丽中国，喜迎十九大，相信在全校师生的共同努力之下，此次暑期社会实践一定能取得圆满成功！</w:t>
      </w:r>
    </w:p>
    <w:p w:rsidR="00B94CD9" w:rsidRDefault="0003619A">
      <w:pPr>
        <w:jc w:val="center"/>
        <w:rPr>
          <w:rFonts w:ascii="微软雅黑" w:eastAsia="微软雅黑" w:hAnsi="微软雅黑"/>
          <w:b/>
          <w:bCs/>
          <w:sz w:val="30"/>
          <w:szCs w:val="30"/>
        </w:rPr>
      </w:pPr>
      <w:r>
        <w:rPr>
          <w:rFonts w:ascii="微软雅黑" w:eastAsia="微软雅黑" w:hAnsi="微软雅黑" w:hint="eastAsia"/>
          <w:b/>
          <w:bCs/>
          <w:sz w:val="30"/>
          <w:szCs w:val="30"/>
        </w:rPr>
        <w:t>基层信息</w:t>
      </w:r>
    </w:p>
    <w:p w:rsidR="00B94CD9" w:rsidRDefault="00B94CD9">
      <w:pPr>
        <w:jc w:val="center"/>
        <w:rPr>
          <w:rFonts w:asciiTheme="minorEastAsia" w:eastAsiaTheme="minorEastAsia" w:hAnsiTheme="minorEastAsia"/>
          <w:b/>
          <w:bCs/>
          <w:sz w:val="24"/>
          <w:szCs w:val="24"/>
        </w:rPr>
      </w:pPr>
    </w:p>
    <w:p w:rsidR="00B94CD9" w:rsidRDefault="0003619A">
      <w:pPr>
        <w:jc w:val="left"/>
        <w:rPr>
          <w:rFonts w:asciiTheme="minorEastAsia" w:eastAsiaTheme="minorEastAsia" w:hAnsiTheme="minorEastAsia" w:cs="宋体"/>
          <w:bCs/>
        </w:rPr>
      </w:pPr>
      <w:r>
        <w:rPr>
          <w:rFonts w:asciiTheme="minorEastAsia" w:eastAsiaTheme="minorEastAsia" w:hAnsiTheme="minorEastAsia" w:cs="宋体" w:hint="eastAsia"/>
        </w:rPr>
        <w:t>★</w:t>
      </w:r>
      <w:r>
        <w:rPr>
          <w:rFonts w:asciiTheme="minorEastAsia" w:eastAsiaTheme="minorEastAsia" w:hAnsiTheme="minorEastAsia" w:cs="宋体" w:hint="eastAsia"/>
          <w:bCs/>
        </w:rPr>
        <w:t>会计学院</w:t>
      </w:r>
      <w:r w:rsidR="007664CC" w:rsidRPr="007664CC">
        <w:rPr>
          <w:rFonts w:asciiTheme="minorEastAsia" w:eastAsiaTheme="minorEastAsia" w:hAnsiTheme="minorEastAsia" w:cs="宋体" w:hint="eastAsia"/>
          <w:bCs/>
        </w:rPr>
        <w:t>学子在第七届全国大学生市场调查与分析大赛全国总决赛中荣获二等奖</w:t>
      </w:r>
    </w:p>
    <w:p w:rsidR="00B94CD9" w:rsidRDefault="007664CC" w:rsidP="007664CC">
      <w:pPr>
        <w:ind w:firstLineChars="100" w:firstLine="210"/>
        <w:jc w:val="left"/>
        <w:rPr>
          <w:rFonts w:asciiTheme="minorEastAsia" w:eastAsiaTheme="minorEastAsia" w:hAnsiTheme="minorEastAsia"/>
        </w:rPr>
      </w:pPr>
      <w:r w:rsidRPr="007664CC">
        <w:rPr>
          <w:rFonts w:asciiTheme="minorEastAsia" w:eastAsiaTheme="minorEastAsia" w:hAnsiTheme="minorEastAsia" w:hint="eastAsia"/>
        </w:rPr>
        <w:t>5月28日至29日，第七届全国大学生市场调查与分析大赛全国总决赛在大连工业大学举行。由我校会计学院学生组成的团队在总决赛中表现优异，获得全国二等奖。</w:t>
      </w:r>
    </w:p>
    <w:p w:rsidR="007664CC" w:rsidRDefault="007664CC">
      <w:pPr>
        <w:jc w:val="left"/>
        <w:rPr>
          <w:rFonts w:asciiTheme="minorEastAsia" w:eastAsiaTheme="minorEastAsia" w:hAnsiTheme="minorEastAsia" w:cs="宋体"/>
        </w:rPr>
      </w:pPr>
    </w:p>
    <w:p w:rsidR="00B94CD9" w:rsidRDefault="0003619A">
      <w:pPr>
        <w:rPr>
          <w:rFonts w:ascii="宋体" w:hAnsi="宋体" w:cs="宋体"/>
        </w:rPr>
      </w:pPr>
      <w:r>
        <w:rPr>
          <w:rFonts w:ascii="宋体" w:hAnsi="宋体" w:cs="宋体" w:hint="eastAsia"/>
        </w:rPr>
        <w:t>★工商管理学院</w:t>
      </w:r>
      <w:r w:rsidR="007664CC" w:rsidRPr="007664CC">
        <w:rPr>
          <w:rFonts w:ascii="宋体" w:hAnsi="宋体" w:cs="宋体" w:hint="eastAsia"/>
        </w:rPr>
        <w:t>学生在2017年全国高校商业精英挑战赛物流管理竞赛全国总决赛取得好成绩</w:t>
      </w:r>
    </w:p>
    <w:p w:rsidR="00B94CD9" w:rsidRDefault="007664CC" w:rsidP="00B40EF3">
      <w:pPr>
        <w:ind w:firstLineChars="100" w:firstLine="210"/>
        <w:rPr>
          <w:rFonts w:ascii="宋体" w:hAnsi="宋体" w:cs="宋体"/>
        </w:rPr>
      </w:pPr>
      <w:r w:rsidRPr="007664CC">
        <w:rPr>
          <w:rFonts w:ascii="宋体" w:hAnsi="宋体" w:cs="宋体" w:hint="eastAsia"/>
        </w:rPr>
        <w:t>2017年6月3日至4日，中国国际商会商业行业商会和中国仓储协会联合主办的2017年全国高校商业精英挑战赛物流管理竞赛总决赛在南京举行。本次总决赛是在前期知识赛和参赛作品初评的基础上进行的，经过层层选拔，最终共有来自35所院校的78支团队进入总决赛。</w:t>
      </w:r>
    </w:p>
    <w:p w:rsidR="001C111A" w:rsidRPr="001C111A" w:rsidRDefault="001C111A" w:rsidP="001C111A">
      <w:pPr>
        <w:rPr>
          <w:rFonts w:ascii="宋体" w:hAnsi="宋体" w:cs="宋体"/>
        </w:rPr>
      </w:pPr>
    </w:p>
    <w:p w:rsidR="00B94CD9" w:rsidRDefault="0003619A">
      <w:pPr>
        <w:jc w:val="left"/>
        <w:rPr>
          <w:rFonts w:asciiTheme="minorEastAsia" w:eastAsiaTheme="minorEastAsia" w:hAnsiTheme="minorEastAsia"/>
          <w:bCs/>
        </w:rPr>
      </w:pPr>
      <w:r>
        <w:rPr>
          <w:rFonts w:asciiTheme="minorEastAsia" w:eastAsiaTheme="minorEastAsia" w:hAnsiTheme="minorEastAsia" w:cs="宋体" w:hint="eastAsia"/>
        </w:rPr>
        <w:t>★</w:t>
      </w:r>
      <w:r w:rsidR="001C111A">
        <w:rPr>
          <w:rFonts w:asciiTheme="minorEastAsia" w:eastAsiaTheme="minorEastAsia" w:hAnsiTheme="minorEastAsia" w:cs="宋体" w:hint="eastAsia"/>
        </w:rPr>
        <w:t>法学院</w:t>
      </w:r>
      <w:r w:rsidR="007664CC" w:rsidRPr="007664CC">
        <w:rPr>
          <w:rFonts w:asciiTheme="minorEastAsia" w:eastAsiaTheme="minorEastAsia" w:hAnsiTheme="minorEastAsia" w:cs="宋体" w:hint="eastAsia"/>
        </w:rPr>
        <w:t>第一届团员代表大会和第三届学生代表大会隆重召开</w:t>
      </w:r>
    </w:p>
    <w:p w:rsidR="00B94CD9" w:rsidRDefault="007664CC">
      <w:pPr>
        <w:ind w:firstLineChars="100" w:firstLine="210"/>
        <w:jc w:val="left"/>
        <w:rPr>
          <w:rFonts w:asciiTheme="minorEastAsia" w:eastAsiaTheme="minorEastAsia" w:hAnsiTheme="minorEastAsia"/>
        </w:rPr>
      </w:pPr>
      <w:r w:rsidRPr="007664CC">
        <w:rPr>
          <w:rFonts w:asciiTheme="minorEastAsia" w:eastAsiaTheme="minorEastAsia" w:hAnsiTheme="minorEastAsia" w:hint="eastAsia"/>
        </w:rPr>
        <w:t>6月10</w:t>
      </w:r>
      <w:r>
        <w:rPr>
          <w:rFonts w:asciiTheme="minorEastAsia" w:eastAsiaTheme="minorEastAsia" w:hAnsiTheme="minorEastAsia" w:hint="eastAsia"/>
        </w:rPr>
        <w:t>日，法学</w:t>
      </w:r>
      <w:r w:rsidRPr="007664CC">
        <w:rPr>
          <w:rFonts w:asciiTheme="minorEastAsia" w:eastAsiaTheme="minorEastAsia" w:hAnsiTheme="minorEastAsia" w:hint="eastAsia"/>
        </w:rPr>
        <w:t>院第一届团员代表大会和第二届学生代表大会在东校区</w:t>
      </w:r>
      <w:proofErr w:type="gramStart"/>
      <w:r w:rsidRPr="007664CC">
        <w:rPr>
          <w:rFonts w:asciiTheme="minorEastAsia" w:eastAsiaTheme="minorEastAsia" w:hAnsiTheme="minorEastAsia" w:hint="eastAsia"/>
        </w:rPr>
        <w:t>博雅楼</w:t>
      </w:r>
      <w:proofErr w:type="gramEnd"/>
      <w:r w:rsidRPr="007664CC">
        <w:rPr>
          <w:rFonts w:asciiTheme="minorEastAsia" w:eastAsiaTheme="minorEastAsia" w:hAnsiTheme="minorEastAsia" w:hint="eastAsia"/>
        </w:rPr>
        <w:t>模拟法庭隆重开幕。院党委书记沈俊，院长张卫彬，党委副书记章正玲，副院长杨葛先园、高海，组织员方永</w:t>
      </w:r>
      <w:proofErr w:type="gramStart"/>
      <w:r w:rsidRPr="007664CC">
        <w:rPr>
          <w:rFonts w:asciiTheme="minorEastAsia" w:eastAsiaTheme="minorEastAsia" w:hAnsiTheme="minorEastAsia" w:hint="eastAsia"/>
        </w:rPr>
        <w:t>伟参加</w:t>
      </w:r>
      <w:proofErr w:type="gramEnd"/>
      <w:r w:rsidRPr="007664CC">
        <w:rPr>
          <w:rFonts w:asciiTheme="minorEastAsia" w:eastAsiaTheme="minorEastAsia" w:hAnsiTheme="minorEastAsia" w:hint="eastAsia"/>
        </w:rPr>
        <w:t>会议。会议由章正玲主持。</w:t>
      </w:r>
    </w:p>
    <w:p w:rsidR="00B94CD9" w:rsidRDefault="00B94CD9">
      <w:pPr>
        <w:jc w:val="left"/>
        <w:rPr>
          <w:rFonts w:asciiTheme="minorEastAsia" w:eastAsiaTheme="minorEastAsia" w:hAnsiTheme="minorEastAsia" w:cs="宋体"/>
        </w:rPr>
      </w:pPr>
    </w:p>
    <w:p w:rsidR="00B94CD9" w:rsidRDefault="0003619A">
      <w:pPr>
        <w:rPr>
          <w:rFonts w:ascii="宋体" w:hAnsi="宋体" w:cs="宋体"/>
        </w:rPr>
      </w:pPr>
      <w:r>
        <w:rPr>
          <w:rFonts w:ascii="宋体" w:hAnsi="宋体" w:cs="宋体" w:hint="eastAsia"/>
        </w:rPr>
        <w:t>★管理科学与工程学院</w:t>
      </w:r>
      <w:r w:rsidR="00FB316A" w:rsidRPr="00FB316A">
        <w:rPr>
          <w:rFonts w:ascii="宋体" w:hAnsi="宋体" w:cs="宋体" w:hint="eastAsia"/>
        </w:rPr>
        <w:t>举办2017届毕业晚会暨颁奖典礼</w:t>
      </w:r>
    </w:p>
    <w:p w:rsidR="00B94CD9" w:rsidRDefault="00FB316A">
      <w:pPr>
        <w:ind w:firstLineChars="100" w:firstLine="210"/>
        <w:rPr>
          <w:szCs w:val="22"/>
        </w:rPr>
      </w:pPr>
      <w:r w:rsidRPr="00FB316A">
        <w:rPr>
          <w:rFonts w:hint="eastAsia"/>
          <w:szCs w:val="22"/>
        </w:rPr>
        <w:t>6</w:t>
      </w:r>
      <w:r w:rsidRPr="00FB316A">
        <w:rPr>
          <w:rFonts w:hint="eastAsia"/>
          <w:szCs w:val="22"/>
        </w:rPr>
        <w:t>月</w:t>
      </w:r>
      <w:r w:rsidRPr="00FB316A">
        <w:rPr>
          <w:rFonts w:hint="eastAsia"/>
          <w:szCs w:val="22"/>
        </w:rPr>
        <w:t>10</w:t>
      </w:r>
      <w:r w:rsidRPr="00FB316A">
        <w:rPr>
          <w:rFonts w:hint="eastAsia"/>
          <w:szCs w:val="22"/>
        </w:rPr>
        <w:t>日晚，管理科学与工程学院“忆起管工，一生有你”</w:t>
      </w:r>
      <w:r w:rsidRPr="00FB316A">
        <w:rPr>
          <w:rFonts w:hint="eastAsia"/>
          <w:szCs w:val="22"/>
        </w:rPr>
        <w:t>2017</w:t>
      </w:r>
      <w:r w:rsidRPr="00FB316A">
        <w:rPr>
          <w:rFonts w:hint="eastAsia"/>
          <w:szCs w:val="22"/>
        </w:rPr>
        <w:t>届毕业晚会暨颁奖典礼在东校区艺术楼报告厅隆重举行。校党委常委、副校长程刚、学生处处长胡晓辉、招就处处长</w:t>
      </w:r>
      <w:proofErr w:type="gramStart"/>
      <w:r w:rsidRPr="00FB316A">
        <w:rPr>
          <w:rFonts w:hint="eastAsia"/>
          <w:szCs w:val="22"/>
        </w:rPr>
        <w:t>顾思伟</w:t>
      </w:r>
      <w:proofErr w:type="gramEnd"/>
      <w:r w:rsidRPr="00FB316A">
        <w:rPr>
          <w:rFonts w:hint="eastAsia"/>
          <w:szCs w:val="22"/>
        </w:rPr>
        <w:t>、党委宣传统战部副部长李景宝、校团委副书记杜斌等职能部门领导，院党委书记吴永夺、副院长（主持工作）夏万军、院党委副书记张家迎等数百名师生一同观看了本次晚会。</w:t>
      </w:r>
    </w:p>
    <w:p w:rsidR="00B94CD9" w:rsidRDefault="00B94CD9">
      <w:pPr>
        <w:jc w:val="left"/>
        <w:rPr>
          <w:rFonts w:asciiTheme="minorEastAsia" w:eastAsiaTheme="minorEastAsia" w:hAnsiTheme="minorEastAsia" w:cs="宋体"/>
        </w:rPr>
      </w:pPr>
    </w:p>
    <w:p w:rsidR="001C111A" w:rsidRDefault="0003619A" w:rsidP="001C111A">
      <w:r>
        <w:rPr>
          <w:rFonts w:ascii="宋体" w:hAnsi="宋体" w:cs="宋体" w:hint="eastAsia"/>
        </w:rPr>
        <w:t>★</w:t>
      </w:r>
      <w:r w:rsidR="00FB316A">
        <w:rPr>
          <w:rFonts w:hint="eastAsia"/>
        </w:rPr>
        <w:t>文</w:t>
      </w:r>
      <w:r>
        <w:rPr>
          <w:rFonts w:hint="eastAsia"/>
        </w:rPr>
        <w:t>学院</w:t>
      </w:r>
      <w:r w:rsidR="00FB316A" w:rsidRPr="00FB316A">
        <w:rPr>
          <w:rFonts w:hint="eastAsia"/>
        </w:rPr>
        <w:t>2017</w:t>
      </w:r>
      <w:r w:rsidR="00FB316A" w:rsidRPr="00FB316A">
        <w:rPr>
          <w:rFonts w:hint="eastAsia"/>
        </w:rPr>
        <w:t>互联网</w:t>
      </w:r>
      <w:r w:rsidR="00FB316A" w:rsidRPr="00FB316A">
        <w:rPr>
          <w:rFonts w:hint="eastAsia"/>
        </w:rPr>
        <w:t>+</w:t>
      </w:r>
      <w:r w:rsidR="00FB316A" w:rsidRPr="00FB316A">
        <w:rPr>
          <w:rFonts w:hint="eastAsia"/>
        </w:rPr>
        <w:t>大学生创新创业大赛评奖活动圆满结束</w:t>
      </w:r>
    </w:p>
    <w:p w:rsidR="00B94CD9" w:rsidRDefault="00FB316A" w:rsidP="00FB316A">
      <w:pPr>
        <w:ind w:firstLineChars="200" w:firstLine="420"/>
        <w:jc w:val="left"/>
        <w:rPr>
          <w:rFonts w:ascii="宋体" w:hAnsi="宋体" w:cs="宋体"/>
        </w:rPr>
      </w:pPr>
      <w:r w:rsidRPr="00FB316A">
        <w:rPr>
          <w:rFonts w:ascii="宋体" w:hAnsi="宋体" w:cs="宋体" w:hint="eastAsia"/>
        </w:rPr>
        <w:t>本次互联网+大学生创新创业大赛报名工作受到</w:t>
      </w:r>
      <w:r>
        <w:rPr>
          <w:rFonts w:ascii="宋体" w:hAnsi="宋体" w:cs="宋体" w:hint="eastAsia"/>
        </w:rPr>
        <w:t>文</w:t>
      </w:r>
      <w:r w:rsidRPr="00FB316A">
        <w:rPr>
          <w:rFonts w:ascii="宋体" w:hAnsi="宋体" w:cs="宋体" w:hint="eastAsia"/>
        </w:rPr>
        <w:t>学院党政领导的高度重视,学院在赛前进行了积极动员。截止到6月12日中午12</w:t>
      </w:r>
      <w:r>
        <w:rPr>
          <w:rFonts w:ascii="宋体" w:hAnsi="宋体" w:cs="宋体" w:hint="eastAsia"/>
        </w:rPr>
        <w:t>点，文学</w:t>
      </w:r>
      <w:r w:rsidRPr="00FB316A">
        <w:rPr>
          <w:rFonts w:ascii="宋体" w:hAnsi="宋体" w:cs="宋体" w:hint="eastAsia"/>
        </w:rPr>
        <w:t>院学生踊跃报名，共收到20个团队的申请材料。经学院评审委员会评选，评选出院级一等奖1名，二等奖2名，三等奖3名。</w:t>
      </w:r>
    </w:p>
    <w:p w:rsidR="00FB316A" w:rsidRDefault="00FB316A">
      <w:pPr>
        <w:jc w:val="left"/>
        <w:rPr>
          <w:rFonts w:asciiTheme="minorEastAsia" w:eastAsiaTheme="minorEastAsia" w:hAnsiTheme="minorEastAsia" w:cs="宋体"/>
        </w:rPr>
      </w:pPr>
    </w:p>
    <w:p w:rsidR="00B94CD9" w:rsidRDefault="0003619A">
      <w:pPr>
        <w:rPr>
          <w:rFonts w:ascii="宋体" w:hAnsi="宋体" w:cs="宋体"/>
        </w:rPr>
      </w:pPr>
      <w:r>
        <w:rPr>
          <w:rFonts w:ascii="宋体" w:hAnsi="宋体" w:cs="宋体" w:hint="eastAsia"/>
        </w:rPr>
        <w:t>★统计与应用数学学院</w:t>
      </w:r>
      <w:r w:rsidR="00FA739F" w:rsidRPr="00FA739F">
        <w:rPr>
          <w:rFonts w:ascii="宋体" w:hAnsi="宋体" w:cs="宋体" w:hint="eastAsia"/>
        </w:rPr>
        <w:t>成功举办2017届毕业晚会</w:t>
      </w:r>
    </w:p>
    <w:p w:rsidR="00B94CD9" w:rsidRDefault="00FA739F" w:rsidP="00FA739F">
      <w:pPr>
        <w:ind w:firstLineChars="100" w:firstLine="210"/>
        <w:jc w:val="left"/>
        <w:rPr>
          <w:rFonts w:ascii="宋体" w:hAnsi="宋体" w:cs="宋体"/>
        </w:rPr>
      </w:pPr>
      <w:r w:rsidRPr="00FA739F">
        <w:rPr>
          <w:rFonts w:ascii="宋体" w:hAnsi="宋体" w:cs="宋体" w:hint="eastAsia"/>
        </w:rPr>
        <w:t>6月2日晚7时，由</w:t>
      </w:r>
      <w:r w:rsidR="00753FA8" w:rsidRPr="00753FA8">
        <w:rPr>
          <w:rFonts w:ascii="宋体" w:hAnsi="宋体" w:cs="宋体" w:hint="eastAsia"/>
        </w:rPr>
        <w:t>统计与应用数学学</w:t>
      </w:r>
      <w:r w:rsidRPr="00FA739F">
        <w:rPr>
          <w:rFonts w:ascii="宋体" w:hAnsi="宋体" w:cs="宋体" w:hint="eastAsia"/>
        </w:rPr>
        <w:t>院主办的2017届“来时木兰放，归去少年强”毕业晚会在东校区艺术楼报告厅举行。校党委常委、副校长冯德连，学生处处长胡晓辉，校团委书记夏光兰，学院党政领导，各班级辅导员、班主任、任课教师，2017届毕业生及其他年级学生近900人观看了演出。</w:t>
      </w:r>
    </w:p>
    <w:p w:rsidR="00B94CD9" w:rsidRDefault="00B94CD9">
      <w:pPr>
        <w:jc w:val="left"/>
        <w:rPr>
          <w:rFonts w:asciiTheme="minorEastAsia" w:eastAsiaTheme="minorEastAsia" w:hAnsiTheme="minorEastAsia" w:cs="宋体"/>
        </w:rPr>
      </w:pPr>
    </w:p>
    <w:p w:rsidR="00B94CD9" w:rsidRDefault="0003619A">
      <w:pPr>
        <w:rPr>
          <w:rFonts w:ascii="宋体" w:hAnsi="宋体" w:cs="宋体"/>
        </w:rPr>
      </w:pPr>
      <w:r>
        <w:rPr>
          <w:rFonts w:ascii="宋体" w:hAnsi="宋体" w:cs="宋体" w:hint="eastAsia"/>
        </w:rPr>
        <w:t>★金融学院</w:t>
      </w:r>
      <w:r w:rsidR="00A40359" w:rsidRPr="00A40359">
        <w:rPr>
          <w:rFonts w:ascii="宋体" w:hAnsi="宋体" w:cs="宋体" w:hint="eastAsia"/>
        </w:rPr>
        <w:t>举办2017届毕业晚会</w:t>
      </w:r>
    </w:p>
    <w:p w:rsidR="00B94CD9" w:rsidRDefault="00A40359" w:rsidP="00B34F43">
      <w:pPr>
        <w:ind w:firstLineChars="100" w:firstLine="210"/>
        <w:rPr>
          <w:rFonts w:ascii="宋体" w:hAnsi="宋体" w:cs="宋体"/>
        </w:rPr>
      </w:pPr>
      <w:r w:rsidRPr="00A40359">
        <w:rPr>
          <w:rFonts w:ascii="宋体" w:hAnsi="宋体" w:cs="宋体" w:hint="eastAsia"/>
        </w:rPr>
        <w:t>6月12日晚，金融学院“记忆·梦想·未来” 2017届毕业晚会在东校区艺术楼报告厅举行。校党委常委、副校长程刚，校办公室主任贺佩宏，校党委宣传统战部副部长</w:t>
      </w:r>
      <w:proofErr w:type="gramStart"/>
      <w:r w:rsidRPr="00A40359">
        <w:rPr>
          <w:rFonts w:ascii="宋体" w:hAnsi="宋体" w:cs="宋体" w:hint="eastAsia"/>
        </w:rPr>
        <w:t>金再华</w:t>
      </w:r>
      <w:proofErr w:type="gramEnd"/>
      <w:r w:rsidRPr="00A40359">
        <w:rPr>
          <w:rFonts w:ascii="宋体" w:hAnsi="宋体" w:cs="宋体" w:hint="eastAsia"/>
        </w:rPr>
        <w:t>，校教务处副处长丁龙华，校团委副书记杜斌，金融学院院长任森春、党委副书记孙涛和庄晓燕、副院长张长</w:t>
      </w:r>
      <w:r w:rsidR="00797A6B">
        <w:rPr>
          <w:rFonts w:ascii="宋体" w:hAnsi="宋体" w:cs="宋体" w:hint="eastAsia"/>
        </w:rPr>
        <w:t>全出席，学院毕业班辅导员（班主任）和近千名毕业生一起观看了晚会</w:t>
      </w:r>
      <w:r w:rsidR="00071087" w:rsidRPr="00071087">
        <w:rPr>
          <w:rFonts w:ascii="宋体" w:hAnsi="宋体" w:cs="宋体" w:hint="eastAsia"/>
        </w:rPr>
        <w:t>。</w:t>
      </w:r>
    </w:p>
    <w:p w:rsidR="00797A6B" w:rsidRDefault="00797A6B" w:rsidP="00B34F43">
      <w:pPr>
        <w:ind w:firstLineChars="100" w:firstLine="210"/>
        <w:rPr>
          <w:rFonts w:ascii="宋体" w:hAnsi="宋体" w:cs="宋体"/>
        </w:rPr>
      </w:pPr>
    </w:p>
    <w:p w:rsidR="00FA5352" w:rsidRPr="00B34F43" w:rsidRDefault="00FA5352" w:rsidP="00B34F43">
      <w:pPr>
        <w:ind w:firstLineChars="100" w:firstLine="210"/>
        <w:rPr>
          <w:rFonts w:ascii="宋体" w:hAnsi="宋体" w:cs="宋体"/>
        </w:rPr>
      </w:pPr>
    </w:p>
    <w:p w:rsidR="00B94CD9" w:rsidRDefault="0003619A">
      <w:pPr>
        <w:jc w:val="left"/>
        <w:rPr>
          <w:rFonts w:asciiTheme="minorEastAsia" w:eastAsiaTheme="minorEastAsia" w:hAnsiTheme="minorEastAsia" w:cs="宋体"/>
        </w:rPr>
      </w:pPr>
      <w:r>
        <w:rPr>
          <w:rFonts w:asciiTheme="minorEastAsia" w:eastAsiaTheme="minorEastAsia" w:hAnsiTheme="minorEastAsia" w:cs="宋体" w:hint="eastAsia"/>
        </w:rPr>
        <w:t>★</w:t>
      </w:r>
      <w:r w:rsidR="00071087">
        <w:rPr>
          <w:rFonts w:asciiTheme="minorEastAsia" w:eastAsiaTheme="minorEastAsia" w:hAnsiTheme="minorEastAsia" w:cs="宋体" w:hint="eastAsia"/>
        </w:rPr>
        <w:t>经济学院</w:t>
      </w:r>
      <w:r w:rsidR="00797A6B" w:rsidRPr="00797A6B">
        <w:rPr>
          <w:rFonts w:asciiTheme="minorEastAsia" w:eastAsiaTheme="minorEastAsia" w:hAnsiTheme="minorEastAsia" w:cs="宋体" w:hint="eastAsia"/>
        </w:rPr>
        <w:t>健美操队在校健美操大赛中荣获三等奖</w:t>
      </w:r>
    </w:p>
    <w:p w:rsidR="00B94CD9" w:rsidRDefault="00797A6B">
      <w:pPr>
        <w:ind w:firstLineChars="100" w:firstLine="210"/>
        <w:jc w:val="left"/>
        <w:rPr>
          <w:rFonts w:asciiTheme="minorEastAsia" w:eastAsiaTheme="minorEastAsia" w:hAnsiTheme="minorEastAsia" w:cs="宋体"/>
        </w:rPr>
      </w:pPr>
      <w:r w:rsidRPr="00797A6B">
        <w:rPr>
          <w:rFonts w:asciiTheme="minorEastAsia" w:eastAsiaTheme="minorEastAsia" w:hAnsiTheme="minorEastAsia" w:cs="宋体" w:hint="eastAsia"/>
        </w:rPr>
        <w:t>6月7日下午，由安徽财经大学体育运动委员会主办、校体育教学部、校团委承办、校学生会协办的校健美操大赛在我校体育馆举行。比赛共有11</w:t>
      </w:r>
      <w:r>
        <w:rPr>
          <w:rFonts w:asciiTheme="minorEastAsia" w:eastAsiaTheme="minorEastAsia" w:hAnsiTheme="minorEastAsia" w:cs="宋体" w:hint="eastAsia"/>
        </w:rPr>
        <w:t>个学院的队伍参加，经济学院健美操队荣获三等奖。在比赛过程中，经济学</w:t>
      </w:r>
      <w:r w:rsidRPr="00797A6B">
        <w:rPr>
          <w:rFonts w:asciiTheme="minorEastAsia" w:eastAsiaTheme="minorEastAsia" w:hAnsiTheme="minorEastAsia" w:cs="宋体" w:hint="eastAsia"/>
        </w:rPr>
        <w:t>院的健美操队员们密切配合，跳跃着、微笑着，将啦</w:t>
      </w:r>
      <w:proofErr w:type="gramStart"/>
      <w:r w:rsidRPr="00797A6B">
        <w:rPr>
          <w:rFonts w:asciiTheme="minorEastAsia" w:eastAsiaTheme="minorEastAsia" w:hAnsiTheme="minorEastAsia" w:cs="宋体" w:hint="eastAsia"/>
        </w:rPr>
        <w:t>啦</w:t>
      </w:r>
      <w:proofErr w:type="gramEnd"/>
      <w:r w:rsidRPr="00797A6B">
        <w:rPr>
          <w:rFonts w:asciiTheme="minorEastAsia" w:eastAsiaTheme="minorEastAsia" w:hAnsiTheme="minorEastAsia" w:cs="宋体" w:hint="eastAsia"/>
        </w:rPr>
        <w:t>操和健美操的活力、动感与青春淋漓尽致地展现</w:t>
      </w:r>
      <w:r>
        <w:rPr>
          <w:rFonts w:asciiTheme="minorEastAsia" w:eastAsiaTheme="minorEastAsia" w:hAnsiTheme="minorEastAsia" w:cs="宋体" w:hint="eastAsia"/>
        </w:rPr>
        <w:t>在大家面前，赢得了在场观众的阵阵掌声，为大家带来了一场视听盛宴</w:t>
      </w:r>
      <w:r w:rsidR="00071087" w:rsidRPr="00071087">
        <w:rPr>
          <w:rFonts w:asciiTheme="minorEastAsia" w:eastAsiaTheme="minorEastAsia" w:hAnsiTheme="minorEastAsia" w:cs="宋体" w:hint="eastAsia"/>
        </w:rPr>
        <w:t>。</w:t>
      </w:r>
    </w:p>
    <w:p w:rsidR="00B94CD9" w:rsidRDefault="00B94CD9">
      <w:pPr>
        <w:jc w:val="left"/>
        <w:rPr>
          <w:rFonts w:asciiTheme="minorEastAsia" w:eastAsiaTheme="minorEastAsia" w:hAnsiTheme="minorEastAsia" w:cs="宋体"/>
        </w:rPr>
      </w:pPr>
    </w:p>
    <w:p w:rsidR="00B94CD9" w:rsidRDefault="0003619A">
      <w:pPr>
        <w:jc w:val="left"/>
        <w:rPr>
          <w:rFonts w:asciiTheme="minorEastAsia" w:eastAsiaTheme="minorEastAsia" w:hAnsiTheme="minorEastAsia" w:cs="宋体"/>
        </w:rPr>
      </w:pPr>
      <w:r>
        <w:rPr>
          <w:rFonts w:asciiTheme="minorEastAsia" w:eastAsiaTheme="minorEastAsia" w:hAnsiTheme="minorEastAsia" w:cs="宋体" w:hint="eastAsia"/>
        </w:rPr>
        <w:t>★商</w:t>
      </w:r>
      <w:r>
        <w:rPr>
          <w:rStyle w:val="biaoti3"/>
          <w:rFonts w:asciiTheme="minorEastAsia" w:eastAsiaTheme="minorEastAsia" w:hAnsiTheme="minorEastAsia" w:hint="eastAsia"/>
          <w:bCs/>
        </w:rPr>
        <w:t>学院</w:t>
      </w:r>
      <w:r w:rsidR="00797A6B" w:rsidRPr="00797A6B">
        <w:rPr>
          <w:rStyle w:val="biaoti3"/>
          <w:rFonts w:asciiTheme="minorEastAsia" w:eastAsiaTheme="minorEastAsia" w:hAnsiTheme="minorEastAsia" w:hint="eastAsia"/>
          <w:bCs/>
        </w:rPr>
        <w:t>隆重举行2017届毕业典礼暨学位授予仪式</w:t>
      </w:r>
    </w:p>
    <w:p w:rsidR="00B94CD9" w:rsidRPr="00071087" w:rsidRDefault="00797A6B" w:rsidP="00071087">
      <w:pPr>
        <w:ind w:firstLineChars="100" w:firstLine="210"/>
        <w:jc w:val="left"/>
        <w:rPr>
          <w:rFonts w:asciiTheme="minorEastAsia" w:eastAsiaTheme="minorEastAsia" w:hAnsiTheme="minorEastAsia"/>
        </w:rPr>
      </w:pPr>
      <w:r w:rsidRPr="00797A6B">
        <w:rPr>
          <w:rFonts w:asciiTheme="minorEastAsia" w:eastAsiaTheme="minorEastAsia" w:hAnsiTheme="minorEastAsia" w:hint="eastAsia"/>
        </w:rPr>
        <w:t>6月18日上午，安徽财经大学商学院2017届毕业典礼暨学位授予仪式在大学术报告厅隆重举行。安徽财经大学校长丁忠明、副校长陈忠卫、教务处处长经庭如，商学院领导刘福成、宋家荣、胡尊亮，商学院各教学系（室）和职能部门负责人、全体教职工、毕业班辅导员、2017届毕业生参加了典礼。典礼仪式由院党委书记宋家荣主持。</w:t>
      </w:r>
    </w:p>
    <w:sectPr w:rsidR="00B94CD9" w:rsidRPr="00071087" w:rsidSect="00B94CD9">
      <w:head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0B5" w:rsidRDefault="009010B5" w:rsidP="00B94CD9">
      <w:r>
        <w:separator/>
      </w:r>
    </w:p>
  </w:endnote>
  <w:endnote w:type="continuationSeparator" w:id="0">
    <w:p w:rsidR="009010B5" w:rsidRDefault="009010B5" w:rsidP="00B9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 ! important">
    <w:altName w:val="Times New Roman"/>
    <w:charset w:val="00"/>
    <w:family w:val="auto"/>
    <w:pitch w:val="default"/>
    <w:sig w:usb0="00000000" w:usb1="00000000" w:usb2="00000000" w:usb3="00000000" w:csb0="00000001" w:csb1="00000000"/>
  </w:font>
  <w:font w:name="??_GB2312">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0B5" w:rsidRDefault="009010B5" w:rsidP="00B94CD9">
      <w:r>
        <w:separator/>
      </w:r>
    </w:p>
  </w:footnote>
  <w:footnote w:type="continuationSeparator" w:id="0">
    <w:p w:rsidR="009010B5" w:rsidRDefault="009010B5" w:rsidP="00B9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CD9" w:rsidRDefault="00B94CD9">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1AB42891"/>
    <w:rsid w:val="0000230C"/>
    <w:rsid w:val="00015AC8"/>
    <w:rsid w:val="0003619A"/>
    <w:rsid w:val="0005323D"/>
    <w:rsid w:val="00071087"/>
    <w:rsid w:val="000827C0"/>
    <w:rsid w:val="0008659D"/>
    <w:rsid w:val="000978D6"/>
    <w:rsid w:val="000B440D"/>
    <w:rsid w:val="000F7154"/>
    <w:rsid w:val="000F7264"/>
    <w:rsid w:val="001014AF"/>
    <w:rsid w:val="001420E3"/>
    <w:rsid w:val="0015085B"/>
    <w:rsid w:val="001A046D"/>
    <w:rsid w:val="001A177F"/>
    <w:rsid w:val="001A17F6"/>
    <w:rsid w:val="001B07CE"/>
    <w:rsid w:val="001C111A"/>
    <w:rsid w:val="001D51AD"/>
    <w:rsid w:val="001F6B11"/>
    <w:rsid w:val="002766B3"/>
    <w:rsid w:val="00281E28"/>
    <w:rsid w:val="002A5ECA"/>
    <w:rsid w:val="002A7FC9"/>
    <w:rsid w:val="002D624A"/>
    <w:rsid w:val="002E5125"/>
    <w:rsid w:val="002F714C"/>
    <w:rsid w:val="003616E9"/>
    <w:rsid w:val="00361B2F"/>
    <w:rsid w:val="0037038D"/>
    <w:rsid w:val="0039704F"/>
    <w:rsid w:val="003A7016"/>
    <w:rsid w:val="003E4E30"/>
    <w:rsid w:val="004026AA"/>
    <w:rsid w:val="0041702A"/>
    <w:rsid w:val="00424ED0"/>
    <w:rsid w:val="00437011"/>
    <w:rsid w:val="0046640F"/>
    <w:rsid w:val="004668DE"/>
    <w:rsid w:val="004728CC"/>
    <w:rsid w:val="004972C2"/>
    <w:rsid w:val="004A25E8"/>
    <w:rsid w:val="004D0EC6"/>
    <w:rsid w:val="004D41F7"/>
    <w:rsid w:val="004E12CA"/>
    <w:rsid w:val="00534674"/>
    <w:rsid w:val="00546D26"/>
    <w:rsid w:val="00584E64"/>
    <w:rsid w:val="0059169F"/>
    <w:rsid w:val="005B1DC8"/>
    <w:rsid w:val="005B45EC"/>
    <w:rsid w:val="005D1156"/>
    <w:rsid w:val="005E3A2F"/>
    <w:rsid w:val="00615FE3"/>
    <w:rsid w:val="00661109"/>
    <w:rsid w:val="006725AF"/>
    <w:rsid w:val="00672D8A"/>
    <w:rsid w:val="006B02F6"/>
    <w:rsid w:val="006B5EF3"/>
    <w:rsid w:val="006D454F"/>
    <w:rsid w:val="006E22CE"/>
    <w:rsid w:val="006E2743"/>
    <w:rsid w:val="006F3C82"/>
    <w:rsid w:val="007148D6"/>
    <w:rsid w:val="00722C71"/>
    <w:rsid w:val="00722F23"/>
    <w:rsid w:val="00724574"/>
    <w:rsid w:val="00753FA8"/>
    <w:rsid w:val="007664CC"/>
    <w:rsid w:val="00797A6B"/>
    <w:rsid w:val="007A3A46"/>
    <w:rsid w:val="007B0DFA"/>
    <w:rsid w:val="007D33B8"/>
    <w:rsid w:val="007F253D"/>
    <w:rsid w:val="007F3624"/>
    <w:rsid w:val="008536CD"/>
    <w:rsid w:val="00876E38"/>
    <w:rsid w:val="00884449"/>
    <w:rsid w:val="008D1E9E"/>
    <w:rsid w:val="008D5E6B"/>
    <w:rsid w:val="008E0345"/>
    <w:rsid w:val="009010B5"/>
    <w:rsid w:val="009159CB"/>
    <w:rsid w:val="0092123B"/>
    <w:rsid w:val="009216FB"/>
    <w:rsid w:val="0094402E"/>
    <w:rsid w:val="0095321F"/>
    <w:rsid w:val="00971BC2"/>
    <w:rsid w:val="00990FF8"/>
    <w:rsid w:val="00994D25"/>
    <w:rsid w:val="009A43DD"/>
    <w:rsid w:val="00A05CC6"/>
    <w:rsid w:val="00A12BE7"/>
    <w:rsid w:val="00A1380A"/>
    <w:rsid w:val="00A40359"/>
    <w:rsid w:val="00A44DB2"/>
    <w:rsid w:val="00A97A1D"/>
    <w:rsid w:val="00AA5070"/>
    <w:rsid w:val="00AB3DBD"/>
    <w:rsid w:val="00AE6DD2"/>
    <w:rsid w:val="00AF39CF"/>
    <w:rsid w:val="00AF5D11"/>
    <w:rsid w:val="00B04F9D"/>
    <w:rsid w:val="00B10CE9"/>
    <w:rsid w:val="00B140C2"/>
    <w:rsid w:val="00B34F43"/>
    <w:rsid w:val="00B40EF3"/>
    <w:rsid w:val="00B425EA"/>
    <w:rsid w:val="00B6092B"/>
    <w:rsid w:val="00B94CD9"/>
    <w:rsid w:val="00BA0789"/>
    <w:rsid w:val="00BE3B44"/>
    <w:rsid w:val="00BE456B"/>
    <w:rsid w:val="00BF1446"/>
    <w:rsid w:val="00C17138"/>
    <w:rsid w:val="00C26578"/>
    <w:rsid w:val="00C330C0"/>
    <w:rsid w:val="00C35F57"/>
    <w:rsid w:val="00C36A04"/>
    <w:rsid w:val="00C446A4"/>
    <w:rsid w:val="00C52C6B"/>
    <w:rsid w:val="00C534BC"/>
    <w:rsid w:val="00C6162C"/>
    <w:rsid w:val="00C81884"/>
    <w:rsid w:val="00C94829"/>
    <w:rsid w:val="00D016E4"/>
    <w:rsid w:val="00D35A89"/>
    <w:rsid w:val="00D649DA"/>
    <w:rsid w:val="00D7002C"/>
    <w:rsid w:val="00D71F69"/>
    <w:rsid w:val="00D86E19"/>
    <w:rsid w:val="00D900F0"/>
    <w:rsid w:val="00DC62E1"/>
    <w:rsid w:val="00E14FD8"/>
    <w:rsid w:val="00E53668"/>
    <w:rsid w:val="00E552C6"/>
    <w:rsid w:val="00E65FEA"/>
    <w:rsid w:val="00E86AF6"/>
    <w:rsid w:val="00EB267C"/>
    <w:rsid w:val="00EC2718"/>
    <w:rsid w:val="00ED7BC5"/>
    <w:rsid w:val="00EE4066"/>
    <w:rsid w:val="00EF36AF"/>
    <w:rsid w:val="00F02165"/>
    <w:rsid w:val="00F103BB"/>
    <w:rsid w:val="00F54860"/>
    <w:rsid w:val="00F8517D"/>
    <w:rsid w:val="00F86941"/>
    <w:rsid w:val="00FA5352"/>
    <w:rsid w:val="00FA739F"/>
    <w:rsid w:val="00FB316A"/>
    <w:rsid w:val="00FB3ECD"/>
    <w:rsid w:val="00FB7BD9"/>
    <w:rsid w:val="00FE1105"/>
    <w:rsid w:val="16887813"/>
    <w:rsid w:val="1AB42891"/>
    <w:rsid w:val="1FA67F12"/>
    <w:rsid w:val="305C74B7"/>
    <w:rsid w:val="4CF3538D"/>
    <w:rsid w:val="52421A39"/>
    <w:rsid w:val="5C7F428F"/>
    <w:rsid w:val="5DDD0C87"/>
    <w:rsid w:val="5F615CA6"/>
    <w:rsid w:val="661276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qFormat="1"/>
    <w:lsdException w:name="FollowedHyperlink"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Balloon Text" w:semiHidden="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D9"/>
    <w:pPr>
      <w:widowControl w:val="0"/>
      <w:jc w:val="both"/>
    </w:pPr>
    <w:rPr>
      <w:rFonts w:ascii="Calibri" w:hAnsi="Calibri" w:cs="黑体"/>
      <w:kern w:val="2"/>
      <w:sz w:val="21"/>
      <w:szCs w:val="21"/>
    </w:rPr>
  </w:style>
  <w:style w:type="paragraph" w:styleId="1">
    <w:name w:val="heading 1"/>
    <w:basedOn w:val="a"/>
    <w:next w:val="a"/>
    <w:link w:val="1Char"/>
    <w:uiPriority w:val="9"/>
    <w:qFormat/>
    <w:locked/>
    <w:rsid w:val="00B94CD9"/>
    <w:pPr>
      <w:keepNext/>
      <w:keepLines/>
      <w:spacing w:before="340" w:after="330" w:line="578" w:lineRule="auto"/>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B94CD9"/>
    <w:rPr>
      <w:sz w:val="18"/>
      <w:szCs w:val="18"/>
    </w:rPr>
  </w:style>
  <w:style w:type="paragraph" w:styleId="a4">
    <w:name w:val="footer"/>
    <w:basedOn w:val="a"/>
    <w:link w:val="Char0"/>
    <w:uiPriority w:val="99"/>
    <w:rsid w:val="00B94CD9"/>
    <w:pPr>
      <w:tabs>
        <w:tab w:val="center" w:pos="4153"/>
        <w:tab w:val="right" w:pos="8306"/>
      </w:tabs>
      <w:snapToGrid w:val="0"/>
      <w:jc w:val="left"/>
    </w:pPr>
    <w:rPr>
      <w:sz w:val="18"/>
      <w:szCs w:val="18"/>
    </w:rPr>
  </w:style>
  <w:style w:type="paragraph" w:styleId="a5">
    <w:name w:val="header"/>
    <w:basedOn w:val="a"/>
    <w:link w:val="Char1"/>
    <w:uiPriority w:val="99"/>
    <w:rsid w:val="00B94CD9"/>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B94CD9"/>
    <w:pPr>
      <w:spacing w:beforeAutospacing="1" w:afterAutospacing="1"/>
      <w:jc w:val="left"/>
    </w:pPr>
    <w:rPr>
      <w:rFonts w:cs="Times New Roman"/>
      <w:kern w:val="0"/>
      <w:sz w:val="24"/>
    </w:rPr>
  </w:style>
  <w:style w:type="character" w:styleId="a7">
    <w:name w:val="Strong"/>
    <w:basedOn w:val="a0"/>
    <w:uiPriority w:val="99"/>
    <w:qFormat/>
    <w:rsid w:val="00B94CD9"/>
    <w:rPr>
      <w:rFonts w:cs="Times New Roman"/>
      <w:b/>
    </w:rPr>
  </w:style>
  <w:style w:type="character" w:styleId="a8">
    <w:name w:val="FollowedHyperlink"/>
    <w:basedOn w:val="a0"/>
    <w:uiPriority w:val="99"/>
    <w:qFormat/>
    <w:rsid w:val="00B94CD9"/>
    <w:rPr>
      <w:rFonts w:cs="Times New Roman"/>
      <w:color w:val="262626"/>
      <w:sz w:val="21"/>
      <w:szCs w:val="21"/>
      <w:u w:val="none"/>
    </w:rPr>
  </w:style>
  <w:style w:type="character" w:styleId="a9">
    <w:name w:val="Hyperlink"/>
    <w:basedOn w:val="a0"/>
    <w:uiPriority w:val="99"/>
    <w:qFormat/>
    <w:rsid w:val="00B94CD9"/>
    <w:rPr>
      <w:rFonts w:cs="Times New Roman"/>
      <w:color w:val="262626"/>
      <w:sz w:val="21"/>
      <w:szCs w:val="21"/>
      <w:u w:val="none"/>
    </w:rPr>
  </w:style>
  <w:style w:type="character" w:customStyle="1" w:styleId="bdsnopic">
    <w:name w:val="bds_nopic"/>
    <w:basedOn w:val="a0"/>
    <w:uiPriority w:val="99"/>
    <w:qFormat/>
    <w:rsid w:val="00B94CD9"/>
    <w:rPr>
      <w:rFonts w:cs="Times New Roman"/>
      <w:color w:val="262626"/>
      <w:sz w:val="21"/>
      <w:szCs w:val="21"/>
      <w:u w:val="none"/>
    </w:rPr>
  </w:style>
  <w:style w:type="character" w:customStyle="1" w:styleId="bdsnopic1">
    <w:name w:val="bds_nopic1"/>
    <w:basedOn w:val="a0"/>
    <w:uiPriority w:val="99"/>
    <w:rsid w:val="00B94CD9"/>
    <w:rPr>
      <w:rFonts w:ascii="?? ! important" w:eastAsia="Times New Roman" w:hAnsi="?? ! important" w:cs="?? ! important"/>
      <w:color w:val="454545"/>
      <w:sz w:val="21"/>
      <w:szCs w:val="21"/>
    </w:rPr>
  </w:style>
  <w:style w:type="character" w:customStyle="1" w:styleId="bdsnopic2">
    <w:name w:val="bds_nopic2"/>
    <w:basedOn w:val="a0"/>
    <w:uiPriority w:val="99"/>
    <w:qFormat/>
    <w:rsid w:val="00B94CD9"/>
    <w:rPr>
      <w:rFonts w:ascii="?? ! important" w:eastAsia="Times New Roman" w:hAnsi="?? ! important" w:cs="?? ! important"/>
      <w:color w:val="454545"/>
      <w:sz w:val="18"/>
      <w:szCs w:val="18"/>
    </w:rPr>
  </w:style>
  <w:style w:type="character" w:customStyle="1" w:styleId="bdsmore2">
    <w:name w:val="bds_more2"/>
    <w:basedOn w:val="a0"/>
    <w:uiPriority w:val="99"/>
    <w:qFormat/>
    <w:rsid w:val="00B94CD9"/>
    <w:rPr>
      <w:rFonts w:ascii="宋体" w:eastAsia="宋体" w:hAnsi="宋体" w:cs="宋体"/>
    </w:rPr>
  </w:style>
  <w:style w:type="character" w:customStyle="1" w:styleId="bdsmore3">
    <w:name w:val="bds_more3"/>
    <w:basedOn w:val="a0"/>
    <w:uiPriority w:val="99"/>
    <w:qFormat/>
    <w:rsid w:val="00B94CD9"/>
    <w:rPr>
      <w:rFonts w:cs="Times New Roman"/>
    </w:rPr>
  </w:style>
  <w:style w:type="character" w:customStyle="1" w:styleId="bdsmore4">
    <w:name w:val="bds_more4"/>
    <w:basedOn w:val="a0"/>
    <w:uiPriority w:val="99"/>
    <w:qFormat/>
    <w:rsid w:val="00B94CD9"/>
    <w:rPr>
      <w:rFonts w:cs="Times New Roman"/>
    </w:rPr>
  </w:style>
  <w:style w:type="character" w:customStyle="1" w:styleId="bdsmore">
    <w:name w:val="bds_more"/>
    <w:basedOn w:val="a0"/>
    <w:uiPriority w:val="99"/>
    <w:rsid w:val="00B94CD9"/>
    <w:rPr>
      <w:rFonts w:cs="Times New Roman"/>
    </w:rPr>
  </w:style>
  <w:style w:type="character" w:customStyle="1" w:styleId="bdsmore1">
    <w:name w:val="bds_more1"/>
    <w:basedOn w:val="a0"/>
    <w:uiPriority w:val="99"/>
    <w:qFormat/>
    <w:rsid w:val="00B94CD9"/>
    <w:rPr>
      <w:rFonts w:ascii="宋体" w:eastAsia="宋体" w:hAnsi="宋体" w:cs="宋体"/>
    </w:rPr>
  </w:style>
  <w:style w:type="character" w:customStyle="1" w:styleId="Char1">
    <w:name w:val="页眉 Char"/>
    <w:basedOn w:val="a0"/>
    <w:link w:val="a5"/>
    <w:uiPriority w:val="99"/>
    <w:semiHidden/>
    <w:qFormat/>
    <w:rsid w:val="00B94CD9"/>
    <w:rPr>
      <w:rFonts w:ascii="Calibri" w:hAnsi="Calibri" w:cs="黑体"/>
      <w:sz w:val="18"/>
      <w:szCs w:val="18"/>
    </w:rPr>
  </w:style>
  <w:style w:type="character" w:customStyle="1" w:styleId="Char0">
    <w:name w:val="页脚 Char"/>
    <w:basedOn w:val="a0"/>
    <w:link w:val="a4"/>
    <w:uiPriority w:val="99"/>
    <w:semiHidden/>
    <w:rsid w:val="00B94CD9"/>
    <w:rPr>
      <w:rFonts w:ascii="Calibri" w:hAnsi="Calibri" w:cs="黑体"/>
      <w:sz w:val="18"/>
      <w:szCs w:val="18"/>
    </w:rPr>
  </w:style>
  <w:style w:type="character" w:customStyle="1" w:styleId="Char">
    <w:name w:val="批注框文本 Char"/>
    <w:basedOn w:val="a0"/>
    <w:link w:val="a3"/>
    <w:uiPriority w:val="99"/>
    <w:semiHidden/>
    <w:qFormat/>
    <w:rsid w:val="00B94CD9"/>
    <w:rPr>
      <w:rFonts w:ascii="Calibri" w:hAnsi="Calibri" w:cs="黑体"/>
      <w:kern w:val="2"/>
      <w:sz w:val="18"/>
      <w:szCs w:val="18"/>
    </w:rPr>
  </w:style>
  <w:style w:type="character" w:customStyle="1" w:styleId="1Char">
    <w:name w:val="标题 1 Char"/>
    <w:basedOn w:val="a0"/>
    <w:link w:val="1"/>
    <w:uiPriority w:val="9"/>
    <w:rsid w:val="00B94CD9"/>
    <w:rPr>
      <w:rFonts w:asciiTheme="minorHAnsi" w:eastAsiaTheme="minorEastAsia" w:hAnsiTheme="minorHAnsi" w:cstheme="minorBidi"/>
      <w:b/>
      <w:bCs/>
      <w:kern w:val="44"/>
      <w:sz w:val="44"/>
      <w:szCs w:val="44"/>
    </w:rPr>
  </w:style>
  <w:style w:type="character" w:customStyle="1" w:styleId="biaoti3">
    <w:name w:val="biaoti3"/>
    <w:basedOn w:val="a0"/>
    <w:qFormat/>
    <w:rsid w:val="00B94C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EDBBBB-2544-4205-A926-D8D0BF39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20</Pages>
  <Words>2567</Words>
  <Characters>14635</Characters>
  <Application>Microsoft Office Word</Application>
  <DocSecurity>0</DocSecurity>
  <Lines>121</Lines>
  <Paragraphs>34</Paragraphs>
  <ScaleCrop>false</ScaleCrop>
  <Company>China</Company>
  <LinksUpToDate>false</LinksUpToDate>
  <CharactersWithSpaces>17168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于漪</dc:creator>
  <cp:lastModifiedBy>lenovo</cp:lastModifiedBy>
  <cp:revision>47</cp:revision>
  <dcterms:created xsi:type="dcterms:W3CDTF">2017-04-25T04:04:00Z</dcterms:created>
  <dcterms:modified xsi:type="dcterms:W3CDTF">2017-10-23T09:47:00Z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