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7A" w:rsidRDefault="009B607A" w:rsidP="009B607A">
      <w:pPr>
        <w:jc w:val="center"/>
        <w:rPr>
          <w:rFonts w:ascii="黑体" w:eastAsia="黑体" w:hAnsi="黑体" w:cs="黑体"/>
          <w:b/>
          <w:bCs/>
          <w:color w:val="FF0000"/>
          <w:sz w:val="72"/>
          <w:szCs w:val="72"/>
        </w:rPr>
      </w:pPr>
      <w:r>
        <w:rPr>
          <w:rFonts w:ascii="黑体" w:eastAsia="黑体" w:hAnsi="黑体" w:cs="黑体" w:hint="eastAsia"/>
          <w:b/>
          <w:bCs/>
          <w:color w:val="FF0000"/>
          <w:sz w:val="72"/>
          <w:szCs w:val="72"/>
        </w:rPr>
        <w:t>安徽财经大学共青团工作 简  报</w:t>
      </w:r>
    </w:p>
    <w:p w:rsidR="009B607A" w:rsidRDefault="009B607A" w:rsidP="009B607A">
      <w:pPr>
        <w:jc w:val="center"/>
        <w:rPr>
          <w:rFonts w:ascii="宋体" w:hAnsi="宋体" w:cs="宋体"/>
          <w:sz w:val="32"/>
          <w:szCs w:val="32"/>
        </w:rPr>
      </w:pPr>
      <w:r>
        <w:rPr>
          <w:rFonts w:cs="Calibri"/>
          <w:sz w:val="32"/>
          <w:szCs w:val="32"/>
        </w:rPr>
        <w:t>201</w:t>
      </w:r>
      <w:r>
        <w:rPr>
          <w:rFonts w:cs="Calibri" w:hint="eastAsia"/>
          <w:sz w:val="32"/>
          <w:szCs w:val="32"/>
        </w:rPr>
        <w:t>9</w:t>
      </w:r>
      <w:r>
        <w:rPr>
          <w:rFonts w:ascii="宋体" w:hAnsi="宋体" w:cs="宋体" w:hint="eastAsia"/>
          <w:sz w:val="32"/>
          <w:szCs w:val="32"/>
        </w:rPr>
        <w:t>年第2期</w:t>
      </w:r>
    </w:p>
    <w:p w:rsidR="009B607A" w:rsidRDefault="009B607A" w:rsidP="009B607A">
      <w:pPr>
        <w:rPr>
          <w:rFonts w:ascii="宋体" w:hAnsi="宋体" w:cs="宋体"/>
          <w:color w:val="000000"/>
          <w:kern w:val="0"/>
          <w:sz w:val="24"/>
        </w:rPr>
      </w:pPr>
      <w:r>
        <w:rPr>
          <w:rFonts w:ascii="宋体" w:hAnsi="宋体" w:cs="宋体" w:hint="eastAsia"/>
          <w:sz w:val="32"/>
          <w:szCs w:val="32"/>
        </w:rPr>
        <w:t xml:space="preserve">   </w:t>
      </w:r>
      <w:r>
        <w:rPr>
          <w:noProof/>
        </w:rPr>
        <w:drawing>
          <wp:inline distT="0" distB="0" distL="0" distR="0" wp14:anchorId="3D0B35E8" wp14:editId="721FCC76">
            <wp:extent cx="457200" cy="457200"/>
            <wp:effectExtent l="0" t="0" r="0" b="0"/>
            <wp:docPr id="1" name="图片 1" descr="wpsAD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psAD8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hint="eastAsia"/>
        </w:rPr>
        <w:t xml:space="preserve"> </w:t>
      </w:r>
      <w:r>
        <w:rPr>
          <w:rFonts w:ascii="宋体" w:hAnsi="宋体" w:cs="宋体" w:hint="eastAsia"/>
          <w:color w:val="000000"/>
          <w:kern w:val="0"/>
          <w:sz w:val="24"/>
        </w:rPr>
        <w:t>共青团安徽财经大学委员会编               2019年4月25日</w:t>
      </w:r>
    </w:p>
    <w:p w:rsidR="009B607A" w:rsidRDefault="009B607A" w:rsidP="009B607A">
      <w:pPr>
        <w:rPr>
          <w:rFonts w:ascii="微软雅黑" w:eastAsia="微软雅黑" w:hAnsi="微软雅黑" w:cs="微软雅黑"/>
          <w:color w:val="424242"/>
          <w:sz w:val="27"/>
          <w:szCs w:val="27"/>
        </w:rPr>
      </w:pPr>
      <w:r>
        <w:rPr>
          <w:noProof/>
        </w:rPr>
        <w:drawing>
          <wp:inline distT="0" distB="0" distL="0" distR="0" wp14:anchorId="48F3BA23" wp14:editId="4938A083">
            <wp:extent cx="5829300" cy="38100"/>
            <wp:effectExtent l="0" t="0" r="0" b="0"/>
            <wp:docPr id="2" name="图片 2" descr="wpsA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psAD9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38100"/>
                    </a:xfrm>
                    <a:prstGeom prst="rect">
                      <a:avLst/>
                    </a:prstGeom>
                    <a:noFill/>
                    <a:ln>
                      <a:noFill/>
                    </a:ln>
                  </pic:spPr>
                </pic:pic>
              </a:graphicData>
            </a:graphic>
          </wp:inline>
        </w:drawing>
      </w:r>
    </w:p>
    <w:p w:rsidR="00593B7A" w:rsidRDefault="00593B7A" w:rsidP="00593B7A">
      <w:pPr>
        <w:jc w:val="center"/>
        <w:rPr>
          <w:rFonts w:ascii="微软雅黑" w:eastAsia="微软雅黑" w:hAnsi="微软雅黑" w:hint="eastAsia"/>
          <w:b/>
          <w:sz w:val="30"/>
          <w:szCs w:val="30"/>
        </w:rPr>
      </w:pPr>
      <w:r w:rsidRPr="00593B7A">
        <w:rPr>
          <w:rFonts w:ascii="微软雅黑" w:eastAsia="微软雅黑" w:hAnsi="微软雅黑" w:hint="eastAsia"/>
          <w:b/>
          <w:sz w:val="30"/>
          <w:szCs w:val="30"/>
        </w:rPr>
        <w:t>我校举办“庆祝新中国成立70周年”民歌进校园专场音乐会</w:t>
      </w:r>
    </w:p>
    <w:p w:rsidR="003A0E65" w:rsidRDefault="00593B7A" w:rsidP="00593B7A">
      <w:pPr>
        <w:ind w:firstLineChars="200" w:firstLine="480"/>
        <w:rPr>
          <w:rFonts w:asciiTheme="minorEastAsia" w:eastAsiaTheme="minorEastAsia" w:hAnsiTheme="minorEastAsia" w:hint="eastAsia"/>
          <w:sz w:val="24"/>
        </w:rPr>
      </w:pPr>
      <w:r w:rsidRPr="00593B7A">
        <w:rPr>
          <w:rFonts w:asciiTheme="minorEastAsia" w:eastAsiaTheme="minorEastAsia" w:hAnsiTheme="minorEastAsia" w:hint="eastAsia"/>
          <w:sz w:val="24"/>
        </w:rPr>
        <w:t>4月9日晚，为庆祝新中国成立70周年，《江南江北我的家》民歌进校园专场音乐会蚌埠站在安徽财经大学大学东校区艺术楼报告厅正式开唱。蚌埠市委宣传部副部长、市文联党组书记何延之，</w:t>
      </w:r>
      <w:proofErr w:type="gramStart"/>
      <w:r w:rsidRPr="00593B7A">
        <w:rPr>
          <w:rFonts w:asciiTheme="minorEastAsia" w:eastAsiaTheme="minorEastAsia" w:hAnsiTheme="minorEastAsia" w:hint="eastAsia"/>
          <w:sz w:val="24"/>
        </w:rPr>
        <w:t>校艺术</w:t>
      </w:r>
      <w:proofErr w:type="gramEnd"/>
      <w:r w:rsidRPr="00593B7A">
        <w:rPr>
          <w:rFonts w:asciiTheme="minorEastAsia" w:eastAsiaTheme="minorEastAsia" w:hAnsiTheme="minorEastAsia" w:hint="eastAsia"/>
          <w:sz w:val="24"/>
        </w:rPr>
        <w:t>学院院长魏国</w:t>
      </w:r>
      <w:proofErr w:type="gramStart"/>
      <w:r w:rsidRPr="00593B7A">
        <w:rPr>
          <w:rFonts w:asciiTheme="minorEastAsia" w:eastAsiaTheme="minorEastAsia" w:hAnsiTheme="minorEastAsia" w:hint="eastAsia"/>
          <w:sz w:val="24"/>
        </w:rPr>
        <w:t>彬</w:t>
      </w:r>
      <w:proofErr w:type="gramEnd"/>
      <w:r w:rsidRPr="00593B7A">
        <w:rPr>
          <w:rFonts w:asciiTheme="minorEastAsia" w:eastAsiaTheme="minorEastAsia" w:hAnsiTheme="minorEastAsia" w:hint="eastAsia"/>
          <w:sz w:val="24"/>
        </w:rPr>
        <w:t>，蚌埠音乐家协会主席、</w:t>
      </w:r>
      <w:proofErr w:type="gramStart"/>
      <w:r w:rsidRPr="00593B7A">
        <w:rPr>
          <w:rFonts w:asciiTheme="minorEastAsia" w:eastAsiaTheme="minorEastAsia" w:hAnsiTheme="minorEastAsia" w:hint="eastAsia"/>
          <w:sz w:val="24"/>
        </w:rPr>
        <w:t>校艺术</w:t>
      </w:r>
      <w:proofErr w:type="gramEnd"/>
      <w:r w:rsidRPr="00593B7A">
        <w:rPr>
          <w:rFonts w:asciiTheme="minorEastAsia" w:eastAsiaTheme="minorEastAsia" w:hAnsiTheme="minorEastAsia" w:hint="eastAsia"/>
          <w:sz w:val="24"/>
        </w:rPr>
        <w:t>学院赵义</w:t>
      </w:r>
      <w:proofErr w:type="gramStart"/>
      <w:r w:rsidRPr="00593B7A">
        <w:rPr>
          <w:rFonts w:asciiTheme="minorEastAsia" w:eastAsiaTheme="minorEastAsia" w:hAnsiTheme="minorEastAsia" w:hint="eastAsia"/>
          <w:sz w:val="24"/>
        </w:rPr>
        <w:t>堃</w:t>
      </w:r>
      <w:proofErr w:type="gramEnd"/>
      <w:r w:rsidRPr="00593B7A">
        <w:rPr>
          <w:rFonts w:asciiTheme="minorEastAsia" w:eastAsiaTheme="minorEastAsia" w:hAnsiTheme="minorEastAsia" w:hint="eastAsia"/>
          <w:sz w:val="24"/>
        </w:rPr>
        <w:t>老师，校团委张斌老师和数百名同学共同聆听了本场音乐会。</w:t>
      </w:r>
    </w:p>
    <w:p w:rsidR="003A0E65" w:rsidRDefault="00593B7A" w:rsidP="00593B7A">
      <w:pPr>
        <w:ind w:firstLineChars="200" w:firstLine="480"/>
        <w:rPr>
          <w:rFonts w:asciiTheme="minorEastAsia" w:eastAsiaTheme="minorEastAsia" w:hAnsiTheme="minorEastAsia" w:hint="eastAsia"/>
          <w:sz w:val="24"/>
        </w:rPr>
      </w:pPr>
      <w:r w:rsidRPr="00593B7A">
        <w:rPr>
          <w:rFonts w:asciiTheme="minorEastAsia" w:eastAsiaTheme="minorEastAsia" w:hAnsiTheme="minorEastAsia" w:hint="eastAsia"/>
          <w:sz w:val="24"/>
        </w:rPr>
        <w:t>来自蚌埠市音乐家协会的常瑶、</w:t>
      </w:r>
      <w:proofErr w:type="gramStart"/>
      <w:r w:rsidRPr="00593B7A">
        <w:rPr>
          <w:rFonts w:asciiTheme="minorEastAsia" w:eastAsiaTheme="minorEastAsia" w:hAnsiTheme="minorEastAsia" w:hint="eastAsia"/>
          <w:sz w:val="24"/>
        </w:rPr>
        <w:t>蔡</w:t>
      </w:r>
      <w:proofErr w:type="gramEnd"/>
      <w:r w:rsidRPr="00593B7A">
        <w:rPr>
          <w:rFonts w:asciiTheme="minorEastAsia" w:eastAsiaTheme="minorEastAsia" w:hAnsiTheme="minorEastAsia" w:hint="eastAsia"/>
          <w:sz w:val="24"/>
        </w:rPr>
        <w:t>平平为听众带来的女声二重唱——蚌埠市市歌 《璀璨珠城》</w:t>
      </w:r>
      <w:r w:rsidR="00B56BF8">
        <w:rPr>
          <w:rFonts w:asciiTheme="minorEastAsia" w:eastAsiaTheme="minorEastAsia" w:hAnsiTheme="minorEastAsia" w:hint="eastAsia"/>
          <w:sz w:val="24"/>
        </w:rPr>
        <w:t xml:space="preserve"> </w:t>
      </w:r>
      <w:r w:rsidRPr="00593B7A">
        <w:rPr>
          <w:rFonts w:asciiTheme="minorEastAsia" w:eastAsiaTheme="minorEastAsia" w:hAnsiTheme="minorEastAsia" w:hint="eastAsia"/>
          <w:sz w:val="24"/>
        </w:rPr>
        <w:t>，拉开了本次音乐会序幕。深情如同江水万古长流，郭婧雯演唱的 《我的深情为你守候》唱出了人民子弟兵对家国的守候和奉献； 《画卷》 则以“一带一路”为主题，勾勒出一幅蕴含</w:t>
      </w:r>
      <w:proofErr w:type="gramStart"/>
      <w:r w:rsidRPr="00593B7A">
        <w:rPr>
          <w:rFonts w:asciiTheme="minorEastAsia" w:eastAsiaTheme="minorEastAsia" w:hAnsiTheme="minorEastAsia" w:hint="eastAsia"/>
          <w:sz w:val="24"/>
        </w:rPr>
        <w:t>浓浓家</w:t>
      </w:r>
      <w:proofErr w:type="gramEnd"/>
      <w:r w:rsidRPr="00593B7A">
        <w:rPr>
          <w:rFonts w:asciiTheme="minorEastAsia" w:eastAsiaTheme="minorEastAsia" w:hAnsiTheme="minorEastAsia" w:hint="eastAsia"/>
          <w:sz w:val="24"/>
        </w:rPr>
        <w:t>国情怀的大美画卷； 《草原升起不落的太阳》 《思恋》 《美丽的楼兰姑娘》 《在那遥远的地方》 唱出了别具韵味的民族风情，描绘出祖国大地上壮丽风光与文明画卷；</w:t>
      </w:r>
      <w:r w:rsidR="00B56BF8">
        <w:rPr>
          <w:rFonts w:asciiTheme="minorEastAsia" w:eastAsiaTheme="minorEastAsia" w:hAnsiTheme="minorEastAsia" w:hint="eastAsia"/>
          <w:sz w:val="24"/>
        </w:rPr>
        <w:t xml:space="preserve"> </w:t>
      </w:r>
      <w:r w:rsidRPr="00593B7A">
        <w:rPr>
          <w:rFonts w:asciiTheme="minorEastAsia" w:eastAsiaTheme="minorEastAsia" w:hAnsiTheme="minorEastAsia" w:hint="eastAsia"/>
          <w:sz w:val="24"/>
        </w:rPr>
        <w:t>《五只小船》</w:t>
      </w:r>
      <w:r w:rsidR="00B56BF8">
        <w:rPr>
          <w:rFonts w:asciiTheme="minorEastAsia" w:eastAsiaTheme="minorEastAsia" w:hAnsiTheme="minorEastAsia" w:hint="eastAsia"/>
          <w:sz w:val="24"/>
        </w:rPr>
        <w:t xml:space="preserve"> </w:t>
      </w:r>
      <w:r w:rsidRPr="00593B7A">
        <w:rPr>
          <w:rFonts w:asciiTheme="minorEastAsia" w:eastAsiaTheme="minorEastAsia" w:hAnsiTheme="minorEastAsia" w:hint="eastAsia"/>
          <w:sz w:val="24"/>
        </w:rPr>
        <w:t xml:space="preserve"> 《火火的怀远石榴花》 唱出了蚌埠的区域特色； 《黄山之约》 《大江南》 和 《四季探妹》 彰显了徽州风情和江淮底蕴； 《举杯吧，朋友》 传达着中华文化中友好热情的优良传统，也用歌声向到场的观众表达欢迎。</w:t>
      </w:r>
    </w:p>
    <w:p w:rsidR="00593B7A" w:rsidRDefault="00593B7A" w:rsidP="00593B7A">
      <w:pPr>
        <w:ind w:firstLineChars="200" w:firstLine="480"/>
        <w:rPr>
          <w:rFonts w:asciiTheme="minorEastAsia" w:eastAsiaTheme="minorEastAsia" w:hAnsiTheme="minorEastAsia" w:hint="eastAsia"/>
          <w:sz w:val="24"/>
        </w:rPr>
      </w:pPr>
      <w:r w:rsidRPr="00593B7A">
        <w:rPr>
          <w:rFonts w:asciiTheme="minorEastAsia" w:eastAsiaTheme="minorEastAsia" w:hAnsiTheme="minorEastAsia" w:hint="eastAsia"/>
          <w:sz w:val="24"/>
        </w:rPr>
        <w:t>最终，音乐会在全体演员的大合唱 《江南江北我的家》 中落下帷幕。中国民歌历史悠久，蕴藏丰富，具有丰富的体裁和多样的风格，是中华民族优秀传统文化的重要组成部分，也是世界民族文化中的艺术精品。此次音乐会不仅是对祖国70华诞的祝福，同时也对民歌的弘扬和传承起到了积极的推动作用。</w:t>
      </w:r>
    </w:p>
    <w:p w:rsidR="00593B7A" w:rsidRDefault="00593B7A"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Pr="006B20BF" w:rsidRDefault="006B20BF" w:rsidP="006B20BF">
      <w:pPr>
        <w:ind w:firstLineChars="200" w:firstLine="600"/>
        <w:jc w:val="center"/>
        <w:rPr>
          <w:rFonts w:ascii="微软雅黑" w:eastAsia="微软雅黑" w:hAnsi="微软雅黑" w:hint="eastAsia"/>
          <w:b/>
          <w:sz w:val="30"/>
          <w:szCs w:val="30"/>
        </w:rPr>
      </w:pPr>
      <w:r w:rsidRPr="006B20BF">
        <w:rPr>
          <w:rFonts w:ascii="微软雅黑" w:eastAsia="微软雅黑" w:hAnsi="微软雅黑" w:hint="eastAsia"/>
          <w:b/>
          <w:sz w:val="30"/>
          <w:szCs w:val="30"/>
        </w:rPr>
        <w:lastRenderedPageBreak/>
        <w:t>我校第十一期“青马工程”大学生骨干培训班开班</w:t>
      </w:r>
    </w:p>
    <w:p w:rsidR="006B20BF" w:rsidRPr="006B20BF" w:rsidRDefault="006B20BF" w:rsidP="006B20BF">
      <w:pPr>
        <w:ind w:firstLineChars="200" w:firstLine="480"/>
        <w:rPr>
          <w:rFonts w:asciiTheme="minorEastAsia" w:eastAsiaTheme="minorEastAsia" w:hAnsiTheme="minorEastAsia" w:hint="eastAsia"/>
          <w:sz w:val="24"/>
        </w:rPr>
      </w:pPr>
      <w:r w:rsidRPr="006B20BF">
        <w:rPr>
          <w:rFonts w:asciiTheme="minorEastAsia" w:eastAsiaTheme="minorEastAsia" w:hAnsiTheme="minorEastAsia" w:hint="eastAsia"/>
          <w:sz w:val="24"/>
        </w:rPr>
        <w:t>4月3日下午，我校第十一期“青年马克思主义者培养工程”大学生骨干培训班开班仪式在东校区一号行政楼一号会议厅举行。马克思主义学院副院长张斌、校团委副书记杜斌，各学院团委书记及141名学员参加了本次开班仪式。开班仪式由杜斌主持。</w:t>
      </w:r>
    </w:p>
    <w:p w:rsidR="006B20BF" w:rsidRPr="006B20BF" w:rsidRDefault="006B20BF" w:rsidP="006B20BF">
      <w:pPr>
        <w:ind w:firstLineChars="200" w:firstLine="480"/>
        <w:rPr>
          <w:rFonts w:asciiTheme="minorEastAsia" w:eastAsiaTheme="minorEastAsia" w:hAnsiTheme="minorEastAsia" w:hint="eastAsia"/>
          <w:sz w:val="24"/>
        </w:rPr>
      </w:pPr>
      <w:r w:rsidRPr="006B20BF">
        <w:rPr>
          <w:rFonts w:asciiTheme="minorEastAsia" w:eastAsiaTheme="minorEastAsia" w:hAnsiTheme="minorEastAsia" w:hint="eastAsia"/>
          <w:sz w:val="24"/>
        </w:rPr>
        <w:t>杜斌介绍了本次“青马工程”骨干培训班整体情况。本次培训除了理论学习外还结合了素质拓展、分组研讨和课题研究，旨在培养学员增强骨干意识，深化青年学生对习近平新时代中国特色社会主义思想和党的十九大精神的学习理解，增强“四个意识”，坚定“四个自信”，做到“两个维护”，在思想上政治上行动上同以习近平同志为核心的党中央保持高度一致，为中国特色社会主义事业培养合格建设者和可靠接班人。会上，张斌由马克思主义哲学引入习近平新时代中国特色社会主义思想，深入解读了马克思主义中国化时代</w:t>
      </w:r>
      <w:proofErr w:type="gramStart"/>
      <w:r w:rsidRPr="006B20BF">
        <w:rPr>
          <w:rFonts w:asciiTheme="minorEastAsia" w:eastAsiaTheme="minorEastAsia" w:hAnsiTheme="minorEastAsia" w:hint="eastAsia"/>
          <w:sz w:val="24"/>
        </w:rPr>
        <w:t>化青年化</w:t>
      </w:r>
      <w:proofErr w:type="gramEnd"/>
      <w:r w:rsidRPr="006B20BF">
        <w:rPr>
          <w:rFonts w:asciiTheme="minorEastAsia" w:eastAsiaTheme="minorEastAsia" w:hAnsiTheme="minorEastAsia" w:hint="eastAsia"/>
          <w:sz w:val="24"/>
        </w:rPr>
        <w:t>的意义。</w:t>
      </w:r>
    </w:p>
    <w:p w:rsidR="00593B7A" w:rsidRDefault="006B20BF" w:rsidP="006B20BF">
      <w:pPr>
        <w:ind w:firstLineChars="200" w:firstLine="480"/>
        <w:rPr>
          <w:rFonts w:asciiTheme="minorEastAsia" w:eastAsiaTheme="minorEastAsia" w:hAnsiTheme="minorEastAsia" w:hint="eastAsia"/>
          <w:sz w:val="24"/>
        </w:rPr>
      </w:pPr>
      <w:r w:rsidRPr="006B20BF">
        <w:rPr>
          <w:rFonts w:asciiTheme="minorEastAsia" w:eastAsiaTheme="minorEastAsia" w:hAnsiTheme="minorEastAsia" w:hint="eastAsia"/>
          <w:sz w:val="24"/>
        </w:rPr>
        <w:t>17经济7班</w:t>
      </w:r>
      <w:proofErr w:type="gramStart"/>
      <w:r w:rsidRPr="006B20BF">
        <w:rPr>
          <w:rFonts w:asciiTheme="minorEastAsia" w:eastAsiaTheme="minorEastAsia" w:hAnsiTheme="minorEastAsia" w:hint="eastAsia"/>
          <w:sz w:val="24"/>
        </w:rPr>
        <w:t>邓</w:t>
      </w:r>
      <w:proofErr w:type="gramEnd"/>
      <w:r w:rsidRPr="006B20BF">
        <w:rPr>
          <w:rFonts w:asciiTheme="minorEastAsia" w:eastAsiaTheme="minorEastAsia" w:hAnsiTheme="minorEastAsia" w:hint="eastAsia"/>
          <w:sz w:val="24"/>
        </w:rPr>
        <w:t>淋</w:t>
      </w:r>
      <w:proofErr w:type="gramStart"/>
      <w:r w:rsidRPr="006B20BF">
        <w:rPr>
          <w:rFonts w:asciiTheme="minorEastAsia" w:eastAsiaTheme="minorEastAsia" w:hAnsiTheme="minorEastAsia" w:hint="eastAsia"/>
          <w:sz w:val="24"/>
        </w:rPr>
        <w:t>刈</w:t>
      </w:r>
      <w:proofErr w:type="gramEnd"/>
      <w:r w:rsidRPr="006B20BF">
        <w:rPr>
          <w:rFonts w:asciiTheme="minorEastAsia" w:eastAsiaTheme="minorEastAsia" w:hAnsiTheme="minorEastAsia" w:hint="eastAsia"/>
          <w:sz w:val="24"/>
        </w:rPr>
        <w:t>同学代表全体学员发言，向全体青马工程学员发出倡议，要珍惜此次学习机会，认真学习，做坚定的马克思主义</w:t>
      </w:r>
      <w:proofErr w:type="gramStart"/>
      <w:r w:rsidRPr="006B20BF">
        <w:rPr>
          <w:rFonts w:asciiTheme="minorEastAsia" w:eastAsiaTheme="minorEastAsia" w:hAnsiTheme="minorEastAsia" w:hint="eastAsia"/>
          <w:sz w:val="24"/>
        </w:rPr>
        <w:t>践行</w:t>
      </w:r>
      <w:proofErr w:type="gramEnd"/>
      <w:r w:rsidRPr="006B20BF">
        <w:rPr>
          <w:rFonts w:asciiTheme="minorEastAsia" w:eastAsiaTheme="minorEastAsia" w:hAnsiTheme="minorEastAsia" w:hint="eastAsia"/>
          <w:sz w:val="24"/>
        </w:rPr>
        <w:t>者、传播者、拥护者。开班后，同学们共同学习了中央党校哲学教研部董振华教授讲授的《马克思主义的世界观和方法论》教学视频。</w:t>
      </w:r>
    </w:p>
    <w:p w:rsidR="00593B7A" w:rsidRDefault="00593B7A" w:rsidP="00593B7A">
      <w:pPr>
        <w:ind w:firstLineChars="200" w:firstLine="480"/>
        <w:rPr>
          <w:rFonts w:asciiTheme="minorEastAsia" w:eastAsiaTheme="minorEastAsia" w:hAnsiTheme="minorEastAsia" w:hint="eastAsia"/>
          <w:sz w:val="24"/>
        </w:rPr>
      </w:pPr>
    </w:p>
    <w:p w:rsidR="00593B7A" w:rsidRDefault="006B20BF" w:rsidP="006B20BF">
      <w:pPr>
        <w:ind w:firstLineChars="200" w:firstLine="600"/>
        <w:jc w:val="center"/>
        <w:rPr>
          <w:rFonts w:ascii="微软雅黑" w:eastAsia="微软雅黑" w:hAnsi="微软雅黑" w:hint="eastAsia"/>
          <w:b/>
          <w:sz w:val="30"/>
          <w:szCs w:val="30"/>
        </w:rPr>
      </w:pPr>
      <w:r w:rsidRPr="006B20BF">
        <w:rPr>
          <w:rFonts w:ascii="微软雅黑" w:eastAsia="微软雅黑" w:hAnsi="微软雅黑" w:hint="eastAsia"/>
          <w:b/>
          <w:sz w:val="30"/>
          <w:szCs w:val="30"/>
        </w:rPr>
        <w:t>我校举办大</w:t>
      </w:r>
      <w:bookmarkStart w:id="0" w:name="_GoBack"/>
      <w:bookmarkEnd w:id="0"/>
      <w:r w:rsidRPr="006B20BF">
        <w:rPr>
          <w:rFonts w:ascii="微软雅黑" w:eastAsia="微软雅黑" w:hAnsi="微软雅黑" w:hint="eastAsia"/>
          <w:b/>
          <w:sz w:val="30"/>
          <w:szCs w:val="30"/>
        </w:rPr>
        <w:t>学生创业孵化基地2019年春季入驻项目答辩会</w:t>
      </w:r>
    </w:p>
    <w:p w:rsidR="00CE165F" w:rsidRPr="00CE165F" w:rsidRDefault="00CE165F" w:rsidP="00CE165F">
      <w:pPr>
        <w:spacing w:line="240" w:lineRule="atLeast"/>
        <w:ind w:firstLineChars="200" w:firstLine="402"/>
        <w:jc w:val="center"/>
        <w:rPr>
          <w:rFonts w:asciiTheme="majorEastAsia" w:eastAsiaTheme="majorEastAsia" w:hAnsiTheme="majorEastAsia" w:hint="eastAsia"/>
          <w:b/>
          <w:sz w:val="20"/>
        </w:rPr>
      </w:pPr>
    </w:p>
    <w:p w:rsidR="00CE165F" w:rsidRPr="00CE165F" w:rsidRDefault="00CE165F" w:rsidP="00CE165F">
      <w:pPr>
        <w:spacing w:line="240" w:lineRule="atLeast"/>
        <w:ind w:firstLineChars="200" w:firstLine="482"/>
        <w:jc w:val="center"/>
        <w:rPr>
          <w:rFonts w:asciiTheme="majorEastAsia" w:eastAsiaTheme="majorEastAsia" w:hAnsiTheme="majorEastAsia" w:hint="eastAsia"/>
          <w:b/>
          <w:sz w:val="24"/>
        </w:rPr>
      </w:pPr>
      <w:r>
        <w:rPr>
          <w:rFonts w:asciiTheme="majorEastAsia" w:eastAsiaTheme="majorEastAsia" w:hAnsiTheme="majorEastAsia" w:hint="eastAsia"/>
          <w:b/>
          <w:noProof/>
          <w:sz w:val="24"/>
        </w:rPr>
        <w:drawing>
          <wp:inline distT="0" distB="0" distL="0" distR="0" wp14:anchorId="1EE72208" wp14:editId="24114FD2">
            <wp:extent cx="2990850" cy="1733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BF1861F62AEF5F59B21AAB316462F.jpg"/>
                    <pic:cNvPicPr/>
                  </pic:nvPicPr>
                  <pic:blipFill>
                    <a:blip r:embed="rId7">
                      <a:extLst>
                        <a:ext uri="{28A0092B-C50C-407E-A947-70E740481C1C}">
                          <a14:useLocalDpi xmlns:a14="http://schemas.microsoft.com/office/drawing/2010/main" val="0"/>
                        </a:ext>
                      </a:extLst>
                    </a:blip>
                    <a:stretch>
                      <a:fillRect/>
                    </a:stretch>
                  </pic:blipFill>
                  <pic:spPr>
                    <a:xfrm>
                      <a:off x="0" y="0"/>
                      <a:ext cx="3001495" cy="1739720"/>
                    </a:xfrm>
                    <a:prstGeom prst="rect">
                      <a:avLst/>
                    </a:prstGeom>
                  </pic:spPr>
                </pic:pic>
              </a:graphicData>
            </a:graphic>
          </wp:inline>
        </w:drawing>
      </w:r>
    </w:p>
    <w:p w:rsidR="00CE165F" w:rsidRPr="00CE165F" w:rsidRDefault="00CE165F" w:rsidP="00CE165F">
      <w:pPr>
        <w:spacing w:line="240" w:lineRule="atLeast"/>
        <w:ind w:firstLineChars="200" w:firstLine="402"/>
        <w:jc w:val="center"/>
        <w:rPr>
          <w:rFonts w:asciiTheme="majorEastAsia" w:eastAsiaTheme="majorEastAsia" w:hAnsiTheme="majorEastAsia" w:hint="eastAsia"/>
          <w:b/>
          <w:sz w:val="20"/>
        </w:rPr>
      </w:pPr>
    </w:p>
    <w:p w:rsidR="00CE165F" w:rsidRDefault="006B20BF" w:rsidP="006B20BF">
      <w:pPr>
        <w:ind w:firstLineChars="200" w:firstLine="480"/>
        <w:rPr>
          <w:rFonts w:asciiTheme="minorEastAsia" w:eastAsiaTheme="minorEastAsia" w:hAnsiTheme="minorEastAsia" w:hint="eastAsia"/>
          <w:sz w:val="24"/>
        </w:rPr>
      </w:pPr>
      <w:r w:rsidRPr="006B20BF">
        <w:rPr>
          <w:rFonts w:asciiTheme="minorEastAsia" w:eastAsiaTheme="minorEastAsia" w:hAnsiTheme="minorEastAsia" w:hint="eastAsia"/>
          <w:sz w:val="24"/>
        </w:rPr>
        <w:t>3月30日下午，2019年春季大学生创业孵化基地入驻项目答辩会在东校区大学生创业孵化基地中心一期会议室举行，来自全校各个学院的</w:t>
      </w:r>
      <w:proofErr w:type="gramStart"/>
      <w:r w:rsidRPr="006B20BF">
        <w:rPr>
          <w:rFonts w:asciiTheme="minorEastAsia" w:eastAsiaTheme="minorEastAsia" w:hAnsiTheme="minorEastAsia" w:hint="eastAsia"/>
          <w:sz w:val="24"/>
        </w:rPr>
        <w:t>的</w:t>
      </w:r>
      <w:proofErr w:type="gramEnd"/>
      <w:r w:rsidRPr="006B20BF">
        <w:rPr>
          <w:rFonts w:asciiTheme="minorEastAsia" w:eastAsiaTheme="minorEastAsia" w:hAnsiTheme="minorEastAsia" w:hint="eastAsia"/>
          <w:sz w:val="24"/>
        </w:rPr>
        <w:t>14个项目参与了此次答辩。招生就业处黄铁流老师、工商管理学院武佩剑老师、会计学院石怀旺老师和金融学院舒家先老师担任答辩会评委。</w:t>
      </w:r>
    </w:p>
    <w:p w:rsidR="00CE165F" w:rsidRDefault="006B20BF" w:rsidP="006B20BF">
      <w:pPr>
        <w:ind w:firstLineChars="200" w:firstLine="480"/>
        <w:rPr>
          <w:rFonts w:asciiTheme="minorEastAsia" w:eastAsiaTheme="minorEastAsia" w:hAnsiTheme="minorEastAsia" w:hint="eastAsia"/>
          <w:sz w:val="24"/>
        </w:rPr>
      </w:pPr>
      <w:r w:rsidRPr="006B20BF">
        <w:rPr>
          <w:rFonts w:asciiTheme="minorEastAsia" w:eastAsiaTheme="minorEastAsia" w:hAnsiTheme="minorEastAsia" w:hint="eastAsia"/>
          <w:sz w:val="24"/>
        </w:rPr>
        <w:t>答辩分为PPT讲解、评委提问两个环节。在PPT讲解环节，各项目负责人从项目概述、项目优势、盈利模式、未来规划等方面对自身项目进行了全方位的讲解。评委专家们在认真听取了各团队成员的陈述后，针对项目发展中的突出问题进行提问，在指出项目优缺点的同时从专业角度给出了中肯的指导意见。</w:t>
      </w:r>
    </w:p>
    <w:p w:rsidR="00593B7A" w:rsidRDefault="006B20BF" w:rsidP="006B20BF">
      <w:pPr>
        <w:ind w:firstLineChars="200" w:firstLine="480"/>
        <w:rPr>
          <w:rFonts w:asciiTheme="minorEastAsia" w:eastAsiaTheme="minorEastAsia" w:hAnsiTheme="minorEastAsia" w:hint="eastAsia"/>
          <w:sz w:val="24"/>
        </w:rPr>
      </w:pPr>
      <w:r w:rsidRPr="006B20BF">
        <w:rPr>
          <w:rFonts w:asciiTheme="minorEastAsia" w:eastAsiaTheme="minorEastAsia" w:hAnsiTheme="minorEastAsia" w:hint="eastAsia"/>
          <w:sz w:val="24"/>
        </w:rPr>
        <w:t>此次参与答辩的项目面向全校进行征集，旨在提高我校大学生创新创业水平，进一步激发大学生的创业活力。最终获得入驻资格的创业团队将免费享受创业孵化基地场地、创业导师指导、创业培训等一系列的扶持服务</w:t>
      </w:r>
      <w:r w:rsidR="00CE165F">
        <w:rPr>
          <w:rFonts w:asciiTheme="minorEastAsia" w:eastAsiaTheme="minorEastAsia" w:hAnsiTheme="minorEastAsia" w:hint="eastAsia"/>
          <w:sz w:val="24"/>
        </w:rPr>
        <w:t>。</w:t>
      </w:r>
    </w:p>
    <w:p w:rsidR="00593B7A" w:rsidRPr="00CE165F" w:rsidRDefault="00CE165F" w:rsidP="00CE165F">
      <w:pPr>
        <w:ind w:firstLineChars="200" w:firstLine="600"/>
        <w:jc w:val="center"/>
        <w:rPr>
          <w:rFonts w:ascii="微软雅黑" w:eastAsia="微软雅黑" w:hAnsi="微软雅黑" w:hint="eastAsia"/>
          <w:b/>
          <w:sz w:val="30"/>
          <w:szCs w:val="30"/>
        </w:rPr>
      </w:pPr>
      <w:r w:rsidRPr="00CE165F">
        <w:rPr>
          <w:rFonts w:ascii="微软雅黑" w:eastAsia="微软雅黑" w:hAnsi="微软雅黑" w:hint="eastAsia"/>
          <w:b/>
          <w:sz w:val="30"/>
          <w:szCs w:val="30"/>
        </w:rPr>
        <w:lastRenderedPageBreak/>
        <w:t>我校2019年大学生创业孵化基地项目年审答辩会成功举办</w:t>
      </w:r>
    </w:p>
    <w:p w:rsidR="00593B7A" w:rsidRPr="00CE165F" w:rsidRDefault="00593B7A" w:rsidP="00593B7A">
      <w:pPr>
        <w:ind w:firstLineChars="200" w:firstLine="480"/>
        <w:rPr>
          <w:rFonts w:ascii="微软雅黑" w:eastAsia="微软雅黑" w:hAnsi="微软雅黑" w:hint="eastAsia"/>
          <w:sz w:val="24"/>
        </w:rPr>
      </w:pPr>
    </w:p>
    <w:p w:rsidR="00593B7A" w:rsidRDefault="00CE165F" w:rsidP="00CE165F">
      <w:pPr>
        <w:ind w:firstLineChars="200" w:firstLine="480"/>
        <w:jc w:val="center"/>
        <w:rPr>
          <w:rFonts w:asciiTheme="minorEastAsia" w:eastAsiaTheme="minorEastAsia" w:hAnsiTheme="minorEastAsia" w:hint="eastAsia"/>
          <w:sz w:val="24"/>
        </w:rPr>
      </w:pPr>
      <w:r>
        <w:rPr>
          <w:rFonts w:asciiTheme="minorEastAsia" w:eastAsiaTheme="minorEastAsia" w:hAnsiTheme="minorEastAsia" w:hint="eastAsia"/>
          <w:noProof/>
          <w:sz w:val="24"/>
        </w:rPr>
        <w:drawing>
          <wp:inline distT="0" distB="0" distL="0" distR="0">
            <wp:extent cx="3581400" cy="23907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D7375CF82A3CA75EDB9C42890928BA.jpg"/>
                    <pic:cNvPicPr/>
                  </pic:nvPicPr>
                  <pic:blipFill>
                    <a:blip r:embed="rId8">
                      <a:extLst>
                        <a:ext uri="{28A0092B-C50C-407E-A947-70E740481C1C}">
                          <a14:useLocalDpi xmlns:a14="http://schemas.microsoft.com/office/drawing/2010/main" val="0"/>
                        </a:ext>
                      </a:extLst>
                    </a:blip>
                    <a:stretch>
                      <a:fillRect/>
                    </a:stretch>
                  </pic:blipFill>
                  <pic:spPr>
                    <a:xfrm>
                      <a:off x="0" y="0"/>
                      <a:ext cx="3591098" cy="2397249"/>
                    </a:xfrm>
                    <a:prstGeom prst="rect">
                      <a:avLst/>
                    </a:prstGeom>
                  </pic:spPr>
                </pic:pic>
              </a:graphicData>
            </a:graphic>
          </wp:inline>
        </w:drawing>
      </w:r>
    </w:p>
    <w:p w:rsidR="00593B7A" w:rsidRPr="00CE165F" w:rsidRDefault="00593B7A" w:rsidP="00593B7A">
      <w:pPr>
        <w:ind w:firstLineChars="200" w:firstLine="480"/>
        <w:rPr>
          <w:rFonts w:ascii="微软雅黑" w:eastAsia="微软雅黑" w:hAnsi="微软雅黑" w:hint="eastAsia"/>
          <w:sz w:val="24"/>
        </w:rPr>
      </w:pPr>
    </w:p>
    <w:p w:rsidR="00CE165F" w:rsidRDefault="00CE165F" w:rsidP="00CE165F">
      <w:pPr>
        <w:ind w:firstLineChars="200" w:firstLine="480"/>
        <w:rPr>
          <w:rFonts w:asciiTheme="minorEastAsia" w:eastAsiaTheme="minorEastAsia" w:hAnsiTheme="minorEastAsia" w:hint="eastAsia"/>
          <w:sz w:val="24"/>
        </w:rPr>
      </w:pPr>
      <w:r w:rsidRPr="00CE165F">
        <w:rPr>
          <w:rFonts w:asciiTheme="minorEastAsia" w:eastAsiaTheme="minorEastAsia" w:hAnsiTheme="minorEastAsia" w:hint="eastAsia"/>
          <w:sz w:val="24"/>
        </w:rPr>
        <w:t>为更好地发展创业孵化基地，调整、审视各项目组的经营发展情况，根据《安徽财经大学创业孵化基地管理办法》相关规定，校团委对入驻项目进行年度审核。并于4月17日，在东校区大学生创业孵化基地一期会议室举办2019年大学生创业孵化基地项目年审答辩会。</w:t>
      </w:r>
    </w:p>
    <w:p w:rsidR="00CE165F" w:rsidRDefault="00CE165F" w:rsidP="00CE165F">
      <w:pPr>
        <w:ind w:firstLineChars="200" w:firstLine="480"/>
        <w:rPr>
          <w:rFonts w:asciiTheme="minorEastAsia" w:eastAsiaTheme="minorEastAsia" w:hAnsiTheme="minorEastAsia" w:hint="eastAsia"/>
          <w:sz w:val="24"/>
        </w:rPr>
      </w:pPr>
      <w:r w:rsidRPr="00CE165F">
        <w:rPr>
          <w:rFonts w:asciiTheme="minorEastAsia" w:eastAsiaTheme="minorEastAsia" w:hAnsiTheme="minorEastAsia" w:hint="eastAsia"/>
          <w:sz w:val="24"/>
        </w:rPr>
        <w:t>答辩分为</w:t>
      </w:r>
      <w:proofErr w:type="spellStart"/>
      <w:r w:rsidRPr="00CE165F">
        <w:rPr>
          <w:rFonts w:asciiTheme="minorEastAsia" w:eastAsiaTheme="minorEastAsia" w:hAnsiTheme="minorEastAsia" w:hint="eastAsia"/>
          <w:sz w:val="24"/>
        </w:rPr>
        <w:t>ppt</w:t>
      </w:r>
      <w:proofErr w:type="spellEnd"/>
      <w:r w:rsidRPr="00CE165F">
        <w:rPr>
          <w:rFonts w:asciiTheme="minorEastAsia" w:eastAsiaTheme="minorEastAsia" w:hAnsiTheme="minorEastAsia" w:hint="eastAsia"/>
          <w:sz w:val="24"/>
        </w:rPr>
        <w:t>展示和评委提问两个环节，共有也行动</w:t>
      </w:r>
      <w:proofErr w:type="gramStart"/>
      <w:r w:rsidRPr="00CE165F">
        <w:rPr>
          <w:rFonts w:asciiTheme="minorEastAsia" w:eastAsiaTheme="minorEastAsia" w:hAnsiTheme="minorEastAsia" w:hint="eastAsia"/>
          <w:sz w:val="24"/>
        </w:rPr>
        <w:t>漫设计</w:t>
      </w:r>
      <w:proofErr w:type="gramEnd"/>
      <w:r w:rsidRPr="00CE165F">
        <w:rPr>
          <w:rFonts w:asciiTheme="minorEastAsia" w:eastAsiaTheme="minorEastAsia" w:hAnsiTheme="minorEastAsia" w:hint="eastAsia"/>
          <w:sz w:val="24"/>
        </w:rPr>
        <w:t>工作室、子曰教育信息咨询中心等14个项目参与本次答辩。评审答辩过程中，各个项目负责人依次进行了介绍和展示，包括项目的运营成果、未来规划等内容。评审组对各项</w:t>
      </w:r>
      <w:proofErr w:type="gramStart"/>
      <w:r w:rsidRPr="00CE165F">
        <w:rPr>
          <w:rFonts w:asciiTheme="minorEastAsia" w:eastAsiaTheme="minorEastAsia" w:hAnsiTheme="minorEastAsia" w:hint="eastAsia"/>
          <w:sz w:val="24"/>
        </w:rPr>
        <w:t>目运行</w:t>
      </w:r>
      <w:proofErr w:type="gramEnd"/>
      <w:r w:rsidRPr="00CE165F">
        <w:rPr>
          <w:rFonts w:asciiTheme="minorEastAsia" w:eastAsiaTheme="minorEastAsia" w:hAnsiTheme="minorEastAsia" w:hint="eastAsia"/>
          <w:sz w:val="24"/>
        </w:rPr>
        <w:t>情况进行了点评和提问，并提出专业性建议。经过一个多小时答辩，本次大学生创业孵化基地项目年审答辩会落下帷幕。</w:t>
      </w:r>
    </w:p>
    <w:p w:rsidR="00593B7A" w:rsidRDefault="00CE165F" w:rsidP="00CE165F">
      <w:pPr>
        <w:ind w:firstLineChars="200" w:firstLine="480"/>
        <w:rPr>
          <w:rFonts w:asciiTheme="minorEastAsia" w:eastAsiaTheme="minorEastAsia" w:hAnsiTheme="minorEastAsia" w:hint="eastAsia"/>
          <w:sz w:val="24"/>
        </w:rPr>
      </w:pPr>
      <w:r w:rsidRPr="00CE165F">
        <w:rPr>
          <w:rFonts w:asciiTheme="minorEastAsia" w:eastAsiaTheme="minorEastAsia" w:hAnsiTheme="minorEastAsia" w:hint="eastAsia"/>
          <w:sz w:val="24"/>
        </w:rPr>
        <w:t>我校大学生创业孵化基地自2013年成立至今已运营五年多时间，一些项目取得了良好运营成效，其中，“一隅微景创意植物馆”项目获得第四届互联网+创新创业</w:t>
      </w:r>
      <w:proofErr w:type="gramStart"/>
      <w:r w:rsidRPr="00CE165F">
        <w:rPr>
          <w:rFonts w:asciiTheme="minorEastAsia" w:eastAsiaTheme="minorEastAsia" w:hAnsiTheme="minorEastAsia" w:hint="eastAsia"/>
          <w:sz w:val="24"/>
        </w:rPr>
        <w:t>大赛省</w:t>
      </w:r>
      <w:proofErr w:type="gramEnd"/>
      <w:r w:rsidRPr="00CE165F">
        <w:rPr>
          <w:rFonts w:asciiTheme="minorEastAsia" w:eastAsiaTheme="minorEastAsia" w:hAnsiTheme="minorEastAsia" w:hint="eastAsia"/>
          <w:sz w:val="24"/>
        </w:rPr>
        <w:t>赛铜奖，“陶林小屋”项目获得第四届安徽省“互联网＋”大学生创新创业大赛铜奖、2018年“创青春.中国联通”安徽省大学生创业大赛银奖。</w:t>
      </w: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6B20BF" w:rsidRDefault="006B20BF" w:rsidP="00593B7A">
      <w:pPr>
        <w:ind w:firstLineChars="200" w:firstLine="480"/>
        <w:rPr>
          <w:rFonts w:asciiTheme="minorEastAsia" w:eastAsiaTheme="minorEastAsia" w:hAnsiTheme="minorEastAsia" w:hint="eastAsia"/>
          <w:sz w:val="24"/>
        </w:rPr>
      </w:pPr>
    </w:p>
    <w:p w:rsidR="000563E4" w:rsidRDefault="00C548FF" w:rsidP="00C548FF">
      <w:pPr>
        <w:jc w:val="center"/>
        <w:rPr>
          <w:rFonts w:ascii="微软雅黑" w:eastAsia="微软雅黑" w:hAnsi="微软雅黑" w:hint="eastAsia"/>
          <w:b/>
          <w:sz w:val="30"/>
          <w:szCs w:val="30"/>
        </w:rPr>
      </w:pPr>
      <w:r w:rsidRPr="00C548FF">
        <w:rPr>
          <w:rFonts w:ascii="微软雅黑" w:eastAsia="微软雅黑" w:hAnsi="微软雅黑" w:hint="eastAsia"/>
          <w:b/>
          <w:sz w:val="30"/>
          <w:szCs w:val="30"/>
        </w:rPr>
        <w:lastRenderedPageBreak/>
        <w:t>我校开展“青春榜样导师团”系列宣讲活动</w:t>
      </w:r>
    </w:p>
    <w:p w:rsidR="00DD45D3" w:rsidRPr="00593B7A" w:rsidRDefault="00DD45D3" w:rsidP="00C548FF">
      <w:pPr>
        <w:jc w:val="center"/>
        <w:rPr>
          <w:rFonts w:ascii="微软雅黑" w:eastAsia="微软雅黑" w:hAnsi="微软雅黑" w:hint="eastAsia"/>
          <w:b/>
          <w:sz w:val="24"/>
        </w:rPr>
      </w:pPr>
    </w:p>
    <w:p w:rsidR="00DD45D3" w:rsidRDefault="00DD45D3" w:rsidP="00C548FF">
      <w:pPr>
        <w:jc w:val="center"/>
        <w:rPr>
          <w:rFonts w:ascii="微软雅黑" w:eastAsia="微软雅黑" w:hAnsi="微软雅黑" w:hint="eastAsia"/>
          <w:b/>
          <w:sz w:val="30"/>
          <w:szCs w:val="30"/>
        </w:rPr>
      </w:pPr>
      <w:r>
        <w:rPr>
          <w:rFonts w:ascii="微软雅黑" w:eastAsia="微软雅黑" w:hAnsi="微软雅黑" w:hint="eastAsia"/>
          <w:b/>
          <w:noProof/>
          <w:sz w:val="30"/>
          <w:szCs w:val="30"/>
        </w:rPr>
        <w:drawing>
          <wp:inline distT="0" distB="0" distL="0" distR="0">
            <wp:extent cx="4048125" cy="25812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2640962A89634CF1E57550317F9C8F.jpg"/>
                    <pic:cNvPicPr/>
                  </pic:nvPicPr>
                  <pic:blipFill>
                    <a:blip r:embed="rId9">
                      <a:extLst>
                        <a:ext uri="{28A0092B-C50C-407E-A947-70E740481C1C}">
                          <a14:useLocalDpi xmlns:a14="http://schemas.microsoft.com/office/drawing/2010/main" val="0"/>
                        </a:ext>
                      </a:extLst>
                    </a:blip>
                    <a:stretch>
                      <a:fillRect/>
                    </a:stretch>
                  </pic:blipFill>
                  <pic:spPr>
                    <a:xfrm>
                      <a:off x="0" y="0"/>
                      <a:ext cx="4048125" cy="2581275"/>
                    </a:xfrm>
                    <a:prstGeom prst="rect">
                      <a:avLst/>
                    </a:prstGeom>
                  </pic:spPr>
                </pic:pic>
              </a:graphicData>
            </a:graphic>
          </wp:inline>
        </w:drawing>
      </w:r>
    </w:p>
    <w:p w:rsidR="00DD45D3" w:rsidRPr="00593B7A" w:rsidRDefault="00DD45D3" w:rsidP="00C548FF">
      <w:pPr>
        <w:jc w:val="center"/>
        <w:rPr>
          <w:rFonts w:ascii="微软雅黑" w:eastAsia="微软雅黑" w:hAnsi="微软雅黑" w:hint="eastAsia"/>
          <w:b/>
          <w:sz w:val="24"/>
          <w:szCs w:val="30"/>
        </w:rPr>
      </w:pPr>
    </w:p>
    <w:p w:rsidR="00C548FF" w:rsidRPr="00C548FF" w:rsidRDefault="00C548FF" w:rsidP="00C548FF">
      <w:pPr>
        <w:ind w:firstLineChars="200" w:firstLine="480"/>
        <w:rPr>
          <w:rFonts w:asciiTheme="minorEastAsia" w:eastAsiaTheme="minorEastAsia" w:hAnsiTheme="minorEastAsia" w:hint="eastAsia"/>
          <w:sz w:val="24"/>
        </w:rPr>
      </w:pPr>
      <w:r w:rsidRPr="00C548FF">
        <w:rPr>
          <w:rFonts w:asciiTheme="minorEastAsia" w:eastAsiaTheme="minorEastAsia" w:hAnsiTheme="minorEastAsia" w:hint="eastAsia"/>
          <w:sz w:val="24"/>
        </w:rPr>
        <w:t>为</w:t>
      </w:r>
      <w:proofErr w:type="gramStart"/>
      <w:r w:rsidRPr="00C548FF">
        <w:rPr>
          <w:rFonts w:asciiTheme="minorEastAsia" w:eastAsiaTheme="minorEastAsia" w:hAnsiTheme="minorEastAsia" w:hint="eastAsia"/>
          <w:sz w:val="24"/>
        </w:rPr>
        <w:t>加强用习近</w:t>
      </w:r>
      <w:proofErr w:type="gramEnd"/>
      <w:r w:rsidRPr="00C548FF">
        <w:rPr>
          <w:rFonts w:asciiTheme="minorEastAsia" w:eastAsiaTheme="minorEastAsia" w:hAnsiTheme="minorEastAsia" w:hint="eastAsia"/>
          <w:sz w:val="24"/>
        </w:rPr>
        <w:t>平新时代中国特色社会主义思想引领凝聚青少年，大力实施“青年讲师团”计划，组织青年典型走进青年中开展面对面的宣讲交流，根据《共青团中央关于组织开展“青春心向党﹒建功新时代”主题宣传教育实践活动的通知》文件要求，我校开展“青春心向党﹒建功新时代”——青春榜样导师</w:t>
      </w:r>
      <w:proofErr w:type="gramStart"/>
      <w:r w:rsidRPr="00C548FF">
        <w:rPr>
          <w:rFonts w:asciiTheme="minorEastAsia" w:eastAsiaTheme="minorEastAsia" w:hAnsiTheme="minorEastAsia" w:hint="eastAsia"/>
          <w:sz w:val="24"/>
        </w:rPr>
        <w:t>团系列</w:t>
      </w:r>
      <w:proofErr w:type="gramEnd"/>
      <w:r w:rsidRPr="00C548FF">
        <w:rPr>
          <w:rFonts w:asciiTheme="minorEastAsia" w:eastAsiaTheme="minorEastAsia" w:hAnsiTheme="minorEastAsia" w:hint="eastAsia"/>
          <w:sz w:val="24"/>
        </w:rPr>
        <w:t>宣讲活动。4月14日，“青春榜样导师团”首场报告会——考研保</w:t>
      </w:r>
      <w:proofErr w:type="gramStart"/>
      <w:r w:rsidRPr="00C548FF">
        <w:rPr>
          <w:rFonts w:asciiTheme="minorEastAsia" w:eastAsiaTheme="minorEastAsia" w:hAnsiTheme="minorEastAsia" w:hint="eastAsia"/>
          <w:sz w:val="24"/>
        </w:rPr>
        <w:t>研</w:t>
      </w:r>
      <w:proofErr w:type="gramEnd"/>
      <w:r w:rsidRPr="00C548FF">
        <w:rPr>
          <w:rFonts w:asciiTheme="minorEastAsia" w:eastAsiaTheme="minorEastAsia" w:hAnsiTheme="minorEastAsia" w:hint="eastAsia"/>
          <w:sz w:val="24"/>
        </w:rPr>
        <w:t>专题在东校区</w:t>
      </w:r>
      <w:proofErr w:type="gramStart"/>
      <w:r w:rsidRPr="00C548FF">
        <w:rPr>
          <w:rFonts w:asciiTheme="minorEastAsia" w:eastAsiaTheme="minorEastAsia" w:hAnsiTheme="minorEastAsia" w:hint="eastAsia"/>
          <w:sz w:val="24"/>
        </w:rPr>
        <w:t>南苑四</w:t>
      </w:r>
      <w:proofErr w:type="gramEnd"/>
      <w:r w:rsidRPr="00C548FF">
        <w:rPr>
          <w:rFonts w:asciiTheme="minorEastAsia" w:eastAsiaTheme="minorEastAsia" w:hAnsiTheme="minorEastAsia" w:hint="eastAsia"/>
          <w:sz w:val="24"/>
        </w:rPr>
        <w:t>楼多功能报告厅举办，全校近五百名学生参加此次活动。</w:t>
      </w:r>
    </w:p>
    <w:p w:rsidR="00C548FF" w:rsidRPr="00C548FF" w:rsidRDefault="00C548FF" w:rsidP="00C548FF">
      <w:pPr>
        <w:ind w:firstLineChars="200" w:firstLine="480"/>
        <w:rPr>
          <w:rFonts w:asciiTheme="minorEastAsia" w:eastAsiaTheme="minorEastAsia" w:hAnsiTheme="minorEastAsia" w:hint="eastAsia"/>
          <w:sz w:val="24"/>
        </w:rPr>
      </w:pPr>
      <w:r w:rsidRPr="00C548FF">
        <w:rPr>
          <w:rFonts w:asciiTheme="minorEastAsia" w:eastAsiaTheme="minorEastAsia" w:hAnsiTheme="minorEastAsia" w:hint="eastAsia"/>
          <w:sz w:val="24"/>
        </w:rPr>
        <w:t xml:space="preserve"> “青春榜样导师团”首场报告会从各学院推荐的优秀青春榜样中选取了已经被录取为北京大学、东南大学、合肥工业大学研究生的同学，为大家分享了考研保</w:t>
      </w:r>
      <w:proofErr w:type="gramStart"/>
      <w:r w:rsidRPr="00C548FF">
        <w:rPr>
          <w:rFonts w:asciiTheme="minorEastAsia" w:eastAsiaTheme="minorEastAsia" w:hAnsiTheme="minorEastAsia" w:hint="eastAsia"/>
          <w:sz w:val="24"/>
        </w:rPr>
        <w:t>研</w:t>
      </w:r>
      <w:proofErr w:type="gramEnd"/>
      <w:r w:rsidRPr="00C548FF">
        <w:rPr>
          <w:rFonts w:asciiTheme="minorEastAsia" w:eastAsiaTheme="minorEastAsia" w:hAnsiTheme="minorEastAsia" w:hint="eastAsia"/>
          <w:sz w:val="24"/>
        </w:rPr>
        <w:t>经验。考研至北京大学的季闯强调基础知识的重要性，鼓励大家打好基础；考研至东南大学的陈超强调考研前期要充分了解目标院校，结合自身实际情况，合理安排复习计划；保</w:t>
      </w:r>
      <w:proofErr w:type="gramStart"/>
      <w:r w:rsidRPr="00C548FF">
        <w:rPr>
          <w:rFonts w:asciiTheme="minorEastAsia" w:eastAsiaTheme="minorEastAsia" w:hAnsiTheme="minorEastAsia" w:hint="eastAsia"/>
          <w:sz w:val="24"/>
        </w:rPr>
        <w:t>研</w:t>
      </w:r>
      <w:proofErr w:type="gramEnd"/>
      <w:r w:rsidRPr="00C548FF">
        <w:rPr>
          <w:rFonts w:asciiTheme="minorEastAsia" w:eastAsiaTheme="minorEastAsia" w:hAnsiTheme="minorEastAsia" w:hint="eastAsia"/>
          <w:sz w:val="24"/>
        </w:rPr>
        <w:t>至合肥工业大学的孙敏敏分享了在保</w:t>
      </w:r>
      <w:proofErr w:type="gramStart"/>
      <w:r w:rsidRPr="00C548FF">
        <w:rPr>
          <w:rFonts w:asciiTheme="minorEastAsia" w:eastAsiaTheme="minorEastAsia" w:hAnsiTheme="minorEastAsia" w:hint="eastAsia"/>
          <w:sz w:val="24"/>
        </w:rPr>
        <w:t>研</w:t>
      </w:r>
      <w:proofErr w:type="gramEnd"/>
      <w:r w:rsidRPr="00C548FF">
        <w:rPr>
          <w:rFonts w:asciiTheme="minorEastAsia" w:eastAsiaTheme="minorEastAsia" w:hAnsiTheme="minorEastAsia" w:hint="eastAsia"/>
          <w:sz w:val="24"/>
        </w:rPr>
        <w:t>名额公布前，应密切关注报考院校相关动态，掌握与院校沟通联系的技巧；保</w:t>
      </w:r>
      <w:proofErr w:type="gramStart"/>
      <w:r w:rsidRPr="00C548FF">
        <w:rPr>
          <w:rFonts w:asciiTheme="minorEastAsia" w:eastAsiaTheme="minorEastAsia" w:hAnsiTheme="minorEastAsia" w:hint="eastAsia"/>
          <w:sz w:val="24"/>
        </w:rPr>
        <w:t>研</w:t>
      </w:r>
      <w:proofErr w:type="gramEnd"/>
      <w:r w:rsidRPr="00C548FF">
        <w:rPr>
          <w:rFonts w:asciiTheme="minorEastAsia" w:eastAsiaTheme="minorEastAsia" w:hAnsiTheme="minorEastAsia" w:hint="eastAsia"/>
          <w:sz w:val="24"/>
        </w:rPr>
        <w:t>至东南大学的</w:t>
      </w:r>
      <w:proofErr w:type="gramStart"/>
      <w:r w:rsidRPr="00C548FF">
        <w:rPr>
          <w:rFonts w:asciiTheme="minorEastAsia" w:eastAsiaTheme="minorEastAsia" w:hAnsiTheme="minorEastAsia" w:hint="eastAsia"/>
          <w:sz w:val="24"/>
        </w:rPr>
        <w:t>潘</w:t>
      </w:r>
      <w:proofErr w:type="gramEnd"/>
      <w:r w:rsidRPr="00C548FF">
        <w:rPr>
          <w:rFonts w:asciiTheme="minorEastAsia" w:eastAsiaTheme="minorEastAsia" w:hAnsiTheme="minorEastAsia" w:hint="eastAsia"/>
          <w:sz w:val="24"/>
        </w:rPr>
        <w:t>好强强调参加各项学科竞赛活动的重要性，多方面获取知识，练就本领。活动最后，同学们就自己的困惑踊跃提问，到场的青春榜样们对此进行了详尽解答。</w:t>
      </w:r>
    </w:p>
    <w:p w:rsidR="00C548FF" w:rsidRDefault="00C548FF" w:rsidP="00C548FF">
      <w:pPr>
        <w:ind w:firstLineChars="200" w:firstLine="480"/>
        <w:rPr>
          <w:rFonts w:asciiTheme="minorEastAsia" w:eastAsiaTheme="minorEastAsia" w:hAnsiTheme="minorEastAsia" w:hint="eastAsia"/>
          <w:sz w:val="24"/>
        </w:rPr>
      </w:pPr>
      <w:r w:rsidRPr="00C548FF">
        <w:rPr>
          <w:rFonts w:asciiTheme="minorEastAsia" w:eastAsiaTheme="minorEastAsia" w:hAnsiTheme="minorEastAsia" w:hint="eastAsia"/>
          <w:sz w:val="24"/>
        </w:rPr>
        <w:t xml:space="preserve"> “青春心向党﹒建功新时代”——青春榜样导师</w:t>
      </w:r>
      <w:proofErr w:type="gramStart"/>
      <w:r w:rsidRPr="00C548FF">
        <w:rPr>
          <w:rFonts w:asciiTheme="minorEastAsia" w:eastAsiaTheme="minorEastAsia" w:hAnsiTheme="minorEastAsia" w:hint="eastAsia"/>
          <w:sz w:val="24"/>
        </w:rPr>
        <w:t>团系列</w:t>
      </w:r>
      <w:proofErr w:type="gramEnd"/>
      <w:r w:rsidRPr="00C548FF">
        <w:rPr>
          <w:rFonts w:asciiTheme="minorEastAsia" w:eastAsiaTheme="minorEastAsia" w:hAnsiTheme="minorEastAsia" w:hint="eastAsia"/>
          <w:sz w:val="24"/>
        </w:rPr>
        <w:t>宣讲活动分别以考研、保</w:t>
      </w:r>
      <w:proofErr w:type="gramStart"/>
      <w:r w:rsidRPr="00C548FF">
        <w:rPr>
          <w:rFonts w:asciiTheme="minorEastAsia" w:eastAsiaTheme="minorEastAsia" w:hAnsiTheme="minorEastAsia" w:hint="eastAsia"/>
          <w:sz w:val="24"/>
        </w:rPr>
        <w:t>研</w:t>
      </w:r>
      <w:proofErr w:type="gramEnd"/>
      <w:r w:rsidRPr="00C548FF">
        <w:rPr>
          <w:rFonts w:asciiTheme="minorEastAsia" w:eastAsiaTheme="minorEastAsia" w:hAnsiTheme="minorEastAsia" w:hint="eastAsia"/>
          <w:sz w:val="24"/>
        </w:rPr>
        <w:t>、创新创业、志愿服务与社会实践等为主题，以我校学子在考研、求职、创业道路上奋斗拼搏的先进事迹为榜样，传播青春正能量，引导广大同学学习榜样，自强不息、奋发向上。</w:t>
      </w:r>
    </w:p>
    <w:p w:rsidR="000343CA" w:rsidRDefault="000343CA" w:rsidP="00C548FF">
      <w:pPr>
        <w:ind w:firstLineChars="200" w:firstLine="480"/>
        <w:rPr>
          <w:rFonts w:asciiTheme="minorEastAsia" w:eastAsiaTheme="minorEastAsia" w:hAnsiTheme="minorEastAsia" w:hint="eastAsia"/>
          <w:sz w:val="24"/>
        </w:rPr>
      </w:pPr>
    </w:p>
    <w:p w:rsidR="00593B7A" w:rsidRDefault="00593B7A" w:rsidP="00C548FF">
      <w:pPr>
        <w:ind w:firstLineChars="200" w:firstLine="480"/>
        <w:rPr>
          <w:rFonts w:asciiTheme="minorEastAsia" w:eastAsiaTheme="minorEastAsia" w:hAnsiTheme="minorEastAsia" w:hint="eastAsia"/>
          <w:sz w:val="24"/>
        </w:rPr>
      </w:pPr>
    </w:p>
    <w:p w:rsidR="00593B7A" w:rsidRDefault="00593B7A" w:rsidP="00C548FF">
      <w:pPr>
        <w:ind w:firstLineChars="200" w:firstLine="480"/>
        <w:rPr>
          <w:rFonts w:asciiTheme="minorEastAsia" w:eastAsiaTheme="minorEastAsia" w:hAnsiTheme="minorEastAsia" w:hint="eastAsia"/>
          <w:sz w:val="24"/>
        </w:rPr>
      </w:pPr>
    </w:p>
    <w:p w:rsidR="00593B7A" w:rsidRDefault="00593B7A" w:rsidP="00C548FF">
      <w:pPr>
        <w:ind w:firstLineChars="200" w:firstLine="480"/>
        <w:rPr>
          <w:rFonts w:asciiTheme="minorEastAsia" w:eastAsiaTheme="minorEastAsia" w:hAnsiTheme="minorEastAsia" w:hint="eastAsia"/>
          <w:sz w:val="24"/>
        </w:rPr>
      </w:pPr>
    </w:p>
    <w:p w:rsidR="00593B7A" w:rsidRDefault="00593B7A" w:rsidP="00C548FF">
      <w:pPr>
        <w:ind w:firstLineChars="200" w:firstLine="480"/>
        <w:rPr>
          <w:rFonts w:asciiTheme="minorEastAsia" w:eastAsiaTheme="minorEastAsia" w:hAnsiTheme="minorEastAsia" w:hint="eastAsia"/>
          <w:sz w:val="24"/>
        </w:rPr>
      </w:pPr>
    </w:p>
    <w:p w:rsidR="006B20BF" w:rsidRDefault="000D32CC" w:rsidP="002715B6">
      <w:pPr>
        <w:jc w:val="center"/>
        <w:rPr>
          <w:rFonts w:ascii="微软雅黑" w:eastAsia="微软雅黑" w:hAnsi="微软雅黑" w:hint="eastAsia"/>
          <w:b/>
          <w:sz w:val="30"/>
          <w:szCs w:val="30"/>
        </w:rPr>
      </w:pPr>
      <w:r w:rsidRPr="000D32CC">
        <w:rPr>
          <w:rFonts w:ascii="微软雅黑" w:eastAsia="微软雅黑" w:hAnsi="微软雅黑" w:hint="eastAsia"/>
          <w:b/>
          <w:sz w:val="30"/>
          <w:szCs w:val="30"/>
        </w:rPr>
        <w:lastRenderedPageBreak/>
        <w:t>第十四届“讯飞杯”诗文朗诵比赛校内选拔赛决赛圆满举行</w:t>
      </w:r>
    </w:p>
    <w:p w:rsidR="000D32CC" w:rsidRDefault="000D32CC" w:rsidP="000D32CC">
      <w:pPr>
        <w:ind w:firstLineChars="200" w:firstLine="480"/>
        <w:rPr>
          <w:rFonts w:asciiTheme="minorEastAsia" w:eastAsiaTheme="minorEastAsia" w:hAnsiTheme="minorEastAsia" w:hint="eastAsia"/>
          <w:sz w:val="24"/>
        </w:rPr>
      </w:pPr>
      <w:r w:rsidRPr="000D32CC">
        <w:rPr>
          <w:rFonts w:asciiTheme="minorEastAsia" w:eastAsiaTheme="minorEastAsia" w:hAnsiTheme="minorEastAsia" w:hint="eastAsia"/>
          <w:sz w:val="24"/>
        </w:rPr>
        <w:t>4月20日下午，第十四届“讯飞杯”全省大学生诗文朗诵比赛校内选拔赛在</w:t>
      </w:r>
      <w:proofErr w:type="gramStart"/>
      <w:r w:rsidRPr="000D32CC">
        <w:rPr>
          <w:rFonts w:asciiTheme="minorEastAsia" w:eastAsiaTheme="minorEastAsia" w:hAnsiTheme="minorEastAsia" w:hint="eastAsia"/>
          <w:sz w:val="24"/>
        </w:rPr>
        <w:t>东校南苑四</w:t>
      </w:r>
      <w:proofErr w:type="gramEnd"/>
      <w:r w:rsidRPr="000D32CC">
        <w:rPr>
          <w:rFonts w:asciiTheme="minorEastAsia" w:eastAsiaTheme="minorEastAsia" w:hAnsiTheme="minorEastAsia" w:hint="eastAsia"/>
          <w:sz w:val="24"/>
        </w:rPr>
        <w:t>楼报告厅落幕，200余名学生一同观看了比赛。</w:t>
      </w:r>
    </w:p>
    <w:p w:rsidR="000D32CC" w:rsidRDefault="000D32CC" w:rsidP="000D32CC">
      <w:pPr>
        <w:ind w:firstLineChars="200" w:firstLine="480"/>
        <w:rPr>
          <w:rFonts w:asciiTheme="minorEastAsia" w:eastAsiaTheme="minorEastAsia" w:hAnsiTheme="minorEastAsia" w:hint="eastAsia"/>
          <w:sz w:val="24"/>
        </w:rPr>
      </w:pPr>
      <w:r w:rsidRPr="000D32CC">
        <w:rPr>
          <w:rFonts w:asciiTheme="minorEastAsia" w:eastAsiaTheme="minorEastAsia" w:hAnsiTheme="minorEastAsia" w:hint="eastAsia"/>
          <w:sz w:val="24"/>
        </w:rPr>
        <w:t>经过层层选拔，最终共有14个朗诵作品入围本场决赛。选手们以各具特色的表现方式、大方得体的举止以及极具表现力的嗓音为观众们带来了一场震撼心灵的听觉盛宴。本次朗诵大赛在散文朗诵《我的心》中拉开帷幕。参赛选手带来的《父亲，我们坐在餐桌前等你》以充沛的感情演绎催人泪下的亲情故事；诗歌朗诵《遗梦到徽州》，讲述了徽州女人对爱情、对生活、对未来的执着守候，令人为之动容；各组选手激情澎湃、倾情朗诵，他们或歌颂祖国的壮丽山河，或唱响五彩斑斓的青春之歌。在精心准备的背景音乐烘托下，朗诵极富感染力，现场掌声不断，高潮迭起。</w:t>
      </w:r>
    </w:p>
    <w:p w:rsidR="000D32CC" w:rsidRDefault="000D32CC" w:rsidP="000D32CC">
      <w:pPr>
        <w:ind w:firstLineChars="200" w:firstLine="480"/>
        <w:rPr>
          <w:rFonts w:asciiTheme="minorEastAsia" w:eastAsiaTheme="minorEastAsia" w:hAnsiTheme="minorEastAsia" w:hint="eastAsia"/>
          <w:sz w:val="24"/>
        </w:rPr>
      </w:pPr>
      <w:r w:rsidRPr="000D32CC">
        <w:rPr>
          <w:rFonts w:asciiTheme="minorEastAsia" w:eastAsiaTheme="minorEastAsia" w:hAnsiTheme="minorEastAsia" w:hint="eastAsia"/>
          <w:sz w:val="24"/>
        </w:rPr>
        <w:t>经过激烈的角逐，最终，赵晗组以《遗梦到徽州》摘得桂冠。雷娜娜组、华诚组、胡方格组获二等奖；陈文瑞组、王雨佳组、胡蝶组、谢宇婧组获三等奖；张奕奕组、陈峤组、</w:t>
      </w:r>
      <w:proofErr w:type="gramStart"/>
      <w:r w:rsidRPr="000D32CC">
        <w:rPr>
          <w:rFonts w:asciiTheme="minorEastAsia" w:eastAsiaTheme="minorEastAsia" w:hAnsiTheme="minorEastAsia" w:hint="eastAsia"/>
          <w:sz w:val="24"/>
        </w:rPr>
        <w:t>雍灿</w:t>
      </w:r>
      <w:proofErr w:type="gramEnd"/>
      <w:r w:rsidRPr="000D32CC">
        <w:rPr>
          <w:rFonts w:asciiTheme="minorEastAsia" w:eastAsiaTheme="minorEastAsia" w:hAnsiTheme="minorEastAsia" w:hint="eastAsia"/>
          <w:sz w:val="24"/>
        </w:rPr>
        <w:t>组、张淘组，姚轩宇组以及梁</w:t>
      </w:r>
      <w:proofErr w:type="gramStart"/>
      <w:r w:rsidRPr="000D32CC">
        <w:rPr>
          <w:rFonts w:asciiTheme="minorEastAsia" w:eastAsiaTheme="minorEastAsia" w:hAnsiTheme="minorEastAsia" w:hint="eastAsia"/>
          <w:sz w:val="24"/>
        </w:rPr>
        <w:t>宏杰组获</w:t>
      </w:r>
      <w:proofErr w:type="gramEnd"/>
      <w:r w:rsidRPr="000D32CC">
        <w:rPr>
          <w:rFonts w:asciiTheme="minorEastAsia" w:eastAsiaTheme="minorEastAsia" w:hAnsiTheme="minorEastAsia" w:hint="eastAsia"/>
          <w:sz w:val="24"/>
        </w:rPr>
        <w:t>优秀奖。</w:t>
      </w:r>
    </w:p>
    <w:p w:rsidR="000D32CC" w:rsidRDefault="000D32CC" w:rsidP="000D32CC">
      <w:pPr>
        <w:ind w:firstLineChars="200" w:firstLine="480"/>
        <w:rPr>
          <w:rFonts w:asciiTheme="minorEastAsia" w:eastAsiaTheme="minorEastAsia" w:hAnsiTheme="minorEastAsia" w:hint="eastAsia"/>
          <w:sz w:val="24"/>
        </w:rPr>
      </w:pPr>
      <w:r w:rsidRPr="000D32CC">
        <w:rPr>
          <w:rFonts w:asciiTheme="minorEastAsia" w:eastAsiaTheme="minorEastAsia" w:hAnsiTheme="minorEastAsia" w:hint="eastAsia"/>
          <w:sz w:val="24"/>
        </w:rPr>
        <w:t>“讯飞杯”诗文朗诵比赛不仅为我校学生提供了一个锻炼语言表达能力和创新能力的舞台，也展现</w:t>
      </w:r>
      <w:proofErr w:type="gramStart"/>
      <w:r w:rsidRPr="000D32CC">
        <w:rPr>
          <w:rFonts w:asciiTheme="minorEastAsia" w:eastAsiaTheme="minorEastAsia" w:hAnsiTheme="minorEastAsia" w:hint="eastAsia"/>
          <w:sz w:val="24"/>
        </w:rPr>
        <w:t>了安财学子</w:t>
      </w:r>
      <w:proofErr w:type="gramEnd"/>
      <w:r w:rsidRPr="000D32CC">
        <w:rPr>
          <w:rFonts w:asciiTheme="minorEastAsia" w:eastAsiaTheme="minorEastAsia" w:hAnsiTheme="minorEastAsia" w:hint="eastAsia"/>
          <w:sz w:val="24"/>
        </w:rPr>
        <w:t>的青春风采和精神面貌,更为朗诵爱好者们提供了一个互相交流的机会，营造了良好的校园文化氛围。同时为提高大学生艺术素养和综合素质、弘扬社会主义核心价值观、传承中华优秀传统文化提供了重要平台。</w:t>
      </w:r>
    </w:p>
    <w:p w:rsidR="000D32CC" w:rsidRPr="000D32CC" w:rsidRDefault="000D32CC" w:rsidP="000D32CC">
      <w:pPr>
        <w:ind w:firstLineChars="200" w:firstLine="480"/>
        <w:rPr>
          <w:rFonts w:asciiTheme="minorEastAsia" w:eastAsiaTheme="minorEastAsia" w:hAnsiTheme="minorEastAsia" w:hint="eastAsia"/>
          <w:sz w:val="24"/>
        </w:rPr>
      </w:pPr>
    </w:p>
    <w:p w:rsidR="000D32CC" w:rsidRDefault="000D32CC" w:rsidP="000D32CC">
      <w:pPr>
        <w:ind w:firstLineChars="200" w:firstLine="600"/>
        <w:rPr>
          <w:rFonts w:ascii="微软雅黑" w:eastAsia="微软雅黑" w:hAnsi="微软雅黑" w:hint="eastAsia"/>
          <w:b/>
          <w:sz w:val="30"/>
          <w:szCs w:val="30"/>
        </w:rPr>
      </w:pPr>
      <w:r w:rsidRPr="000D32CC">
        <w:rPr>
          <w:rFonts w:ascii="微软雅黑" w:eastAsia="微软雅黑" w:hAnsi="微软雅黑" w:hint="eastAsia"/>
          <w:b/>
          <w:sz w:val="30"/>
          <w:szCs w:val="30"/>
        </w:rPr>
        <w:t>我校举办“甲子芳华 舞动青春”第十二届舞蹈大赛决赛</w:t>
      </w:r>
    </w:p>
    <w:p w:rsidR="000D32CC" w:rsidRDefault="000D32CC" w:rsidP="000D32CC">
      <w:pPr>
        <w:ind w:firstLineChars="200" w:firstLine="480"/>
        <w:rPr>
          <w:rFonts w:asciiTheme="minorEastAsia" w:eastAsiaTheme="minorEastAsia" w:hAnsiTheme="minorEastAsia" w:hint="eastAsia"/>
          <w:sz w:val="24"/>
        </w:rPr>
      </w:pPr>
      <w:r w:rsidRPr="000D32CC">
        <w:rPr>
          <w:rFonts w:asciiTheme="minorEastAsia" w:eastAsiaTheme="minorEastAsia" w:hAnsiTheme="minorEastAsia" w:hint="eastAsia"/>
          <w:sz w:val="24"/>
        </w:rPr>
        <w:t>4月21日晚，由校团委主办、校学生会承办的“甲子芳华舞动青春”安徽财经大学第十二届舞蹈大赛决赛在东校区艺术楼报告</w:t>
      </w:r>
      <w:proofErr w:type="gramStart"/>
      <w:r w:rsidRPr="000D32CC">
        <w:rPr>
          <w:rFonts w:asciiTheme="minorEastAsia" w:eastAsiaTheme="minorEastAsia" w:hAnsiTheme="minorEastAsia" w:hint="eastAsia"/>
          <w:sz w:val="24"/>
        </w:rPr>
        <w:t>厅成功</w:t>
      </w:r>
      <w:proofErr w:type="gramEnd"/>
      <w:r w:rsidRPr="000D32CC">
        <w:rPr>
          <w:rFonts w:asciiTheme="minorEastAsia" w:eastAsiaTheme="minorEastAsia" w:hAnsiTheme="minorEastAsia" w:hint="eastAsia"/>
          <w:sz w:val="24"/>
        </w:rPr>
        <w:t>举办。全校1000余名师生共同观看了比赛。</w:t>
      </w:r>
    </w:p>
    <w:p w:rsidR="000D32CC" w:rsidRDefault="000D32CC" w:rsidP="000D32CC">
      <w:pPr>
        <w:ind w:firstLineChars="200" w:firstLine="480"/>
        <w:rPr>
          <w:rFonts w:asciiTheme="minorEastAsia" w:eastAsiaTheme="minorEastAsia" w:hAnsiTheme="minorEastAsia" w:hint="eastAsia"/>
          <w:sz w:val="24"/>
        </w:rPr>
      </w:pPr>
      <w:r w:rsidRPr="000D32CC">
        <w:rPr>
          <w:rFonts w:asciiTheme="minorEastAsia" w:eastAsiaTheme="minorEastAsia" w:hAnsiTheme="minorEastAsia" w:hint="eastAsia"/>
          <w:sz w:val="24"/>
        </w:rPr>
        <w:t>经过初赛、复赛的比拼，共有11组选手晋级决赛。大赛分为两个环节，第一个环节为VCR与作品展示环节，第二个环节为即兴表演环节。比赛在开场舞中拉开了序幕，11组选手闪亮登场。舞者们或热情似火、或温柔静谧、或动感轻快，为现场观众呈现出一场精彩绝伦的舞林大会。舞蹈《醉伶》用柔和曼妙的舞姿为观众讲述了一个在古代封建礼俗压抑下的女子借酒消愁、渴望自由的凄美故事；花鼓灯《淮河之恋》用其超高的动作难度融合浓浓的乡土气息将观众带入了轻松愉快、灵动活泼的氛围中。在即兴表演环节，选手现场抽题即兴表演，把现场气氛推向了高潮。大赛最终在器乐合奏《采茶纪》中圆满落下帷幕。</w:t>
      </w:r>
    </w:p>
    <w:p w:rsidR="000D32CC" w:rsidRDefault="000D32CC" w:rsidP="000D32CC">
      <w:pPr>
        <w:ind w:firstLineChars="200" w:firstLine="480"/>
        <w:rPr>
          <w:rFonts w:asciiTheme="minorEastAsia" w:eastAsiaTheme="minorEastAsia" w:hAnsiTheme="minorEastAsia" w:hint="eastAsia"/>
          <w:sz w:val="24"/>
        </w:rPr>
      </w:pPr>
      <w:r w:rsidRPr="000D32CC">
        <w:rPr>
          <w:rFonts w:asciiTheme="minorEastAsia" w:eastAsiaTheme="minorEastAsia" w:hAnsiTheme="minorEastAsia" w:hint="eastAsia"/>
          <w:sz w:val="24"/>
        </w:rPr>
        <w:t>经过激烈角逐，</w:t>
      </w:r>
      <w:proofErr w:type="gramStart"/>
      <w:r w:rsidRPr="000D32CC">
        <w:rPr>
          <w:rFonts w:asciiTheme="minorEastAsia" w:eastAsiaTheme="minorEastAsia" w:hAnsiTheme="minorEastAsia" w:hint="eastAsia"/>
          <w:sz w:val="24"/>
        </w:rPr>
        <w:t>最终舞次方</w:t>
      </w:r>
      <w:proofErr w:type="gramEnd"/>
      <w:r w:rsidRPr="000D32CC">
        <w:rPr>
          <w:rFonts w:asciiTheme="minorEastAsia" w:eastAsiaTheme="minorEastAsia" w:hAnsiTheme="minorEastAsia" w:hint="eastAsia"/>
          <w:sz w:val="24"/>
        </w:rPr>
        <w:t>组合荣摘桂冠，Max2.0组合和天天队荣获二等奖，街舞社、齐得隆咚</w:t>
      </w:r>
      <w:proofErr w:type="gramStart"/>
      <w:r w:rsidRPr="000D32CC">
        <w:rPr>
          <w:rFonts w:asciiTheme="minorEastAsia" w:eastAsiaTheme="minorEastAsia" w:hAnsiTheme="minorEastAsia" w:hint="eastAsia"/>
          <w:sz w:val="24"/>
        </w:rPr>
        <w:t>锵</w:t>
      </w:r>
      <w:proofErr w:type="gramEnd"/>
      <w:r w:rsidRPr="000D32CC">
        <w:rPr>
          <w:rFonts w:asciiTheme="minorEastAsia" w:eastAsiaTheme="minorEastAsia" w:hAnsiTheme="minorEastAsia" w:hint="eastAsia"/>
          <w:sz w:val="24"/>
        </w:rPr>
        <w:t>队、H.O.T组合获得三等奖，其他组选手获得优秀奖；会计学院、金融学院、国际经济与贸易学院、财政与公共管理学院、管理科学与工程学院、工商管理学院获得最佳组织奖，</w:t>
      </w:r>
      <w:proofErr w:type="gramStart"/>
      <w:r w:rsidRPr="000D32CC">
        <w:rPr>
          <w:rFonts w:asciiTheme="minorEastAsia" w:eastAsiaTheme="minorEastAsia" w:hAnsiTheme="minorEastAsia" w:hint="eastAsia"/>
          <w:sz w:val="24"/>
        </w:rPr>
        <w:t>舞次方</w:t>
      </w:r>
      <w:proofErr w:type="gramEnd"/>
      <w:r w:rsidRPr="000D32CC">
        <w:rPr>
          <w:rFonts w:asciiTheme="minorEastAsia" w:eastAsiaTheme="minorEastAsia" w:hAnsiTheme="minorEastAsia" w:hint="eastAsia"/>
          <w:sz w:val="24"/>
        </w:rPr>
        <w:t>组合获得最佳人气奖，天天队斩获</w:t>
      </w:r>
      <w:proofErr w:type="gramStart"/>
      <w:r w:rsidRPr="000D32CC">
        <w:rPr>
          <w:rFonts w:asciiTheme="minorEastAsia" w:eastAsiaTheme="minorEastAsia" w:hAnsiTheme="minorEastAsia" w:hint="eastAsia"/>
          <w:sz w:val="24"/>
        </w:rPr>
        <w:t>最佳内容奖</w:t>
      </w:r>
      <w:proofErr w:type="gramEnd"/>
      <w:r w:rsidRPr="000D32CC">
        <w:rPr>
          <w:rFonts w:asciiTheme="minorEastAsia" w:eastAsiaTheme="minorEastAsia" w:hAnsiTheme="minorEastAsia" w:hint="eastAsia"/>
          <w:sz w:val="24"/>
        </w:rPr>
        <w:t>和最佳表演奖双料奖项。</w:t>
      </w:r>
    </w:p>
    <w:p w:rsidR="000D32CC" w:rsidRDefault="000D32CC" w:rsidP="000D32CC">
      <w:pPr>
        <w:ind w:firstLineChars="200" w:firstLine="480"/>
        <w:rPr>
          <w:rFonts w:asciiTheme="minorEastAsia" w:eastAsiaTheme="minorEastAsia" w:hAnsiTheme="minorEastAsia" w:hint="eastAsia"/>
          <w:sz w:val="24"/>
        </w:rPr>
      </w:pPr>
      <w:r w:rsidRPr="000D32CC">
        <w:rPr>
          <w:rFonts w:asciiTheme="minorEastAsia" w:eastAsiaTheme="minorEastAsia" w:hAnsiTheme="minorEastAsia" w:hint="eastAsia"/>
          <w:sz w:val="24"/>
        </w:rPr>
        <w:t>在校庆六十周年即将到来之际，学子们用舞蹈的形式为母校献上节日祝福。展现</w:t>
      </w:r>
      <w:proofErr w:type="gramStart"/>
      <w:r w:rsidRPr="000D32CC">
        <w:rPr>
          <w:rFonts w:asciiTheme="minorEastAsia" w:eastAsiaTheme="minorEastAsia" w:hAnsiTheme="minorEastAsia" w:hint="eastAsia"/>
          <w:sz w:val="24"/>
        </w:rPr>
        <w:t>了安财学子</w:t>
      </w:r>
      <w:proofErr w:type="gramEnd"/>
      <w:r w:rsidRPr="000D32CC">
        <w:rPr>
          <w:rFonts w:asciiTheme="minorEastAsia" w:eastAsiaTheme="minorEastAsia" w:hAnsiTheme="minorEastAsia" w:hint="eastAsia"/>
          <w:sz w:val="24"/>
        </w:rPr>
        <w:t>良好的精神风貌。</w:t>
      </w:r>
      <w:r w:rsidRPr="000D32CC">
        <w:rPr>
          <w:rFonts w:asciiTheme="minorEastAsia" w:eastAsiaTheme="minorEastAsia" w:hAnsiTheme="minorEastAsia" w:hint="eastAsia"/>
          <w:sz w:val="24"/>
        </w:rPr>
        <w:cr/>
      </w:r>
    </w:p>
    <w:p w:rsidR="000D32CC" w:rsidRPr="000D32CC" w:rsidRDefault="000D32CC" w:rsidP="000D32CC">
      <w:pPr>
        <w:ind w:firstLineChars="200" w:firstLine="480"/>
        <w:rPr>
          <w:rFonts w:asciiTheme="minorEastAsia" w:eastAsiaTheme="minorEastAsia" w:hAnsiTheme="minorEastAsia" w:hint="eastAsia"/>
          <w:sz w:val="24"/>
        </w:rPr>
      </w:pPr>
    </w:p>
    <w:p w:rsidR="000D32CC" w:rsidRPr="000D32CC" w:rsidRDefault="000D32CC" w:rsidP="000D32CC">
      <w:pPr>
        <w:ind w:firstLineChars="200" w:firstLine="600"/>
        <w:jc w:val="center"/>
        <w:rPr>
          <w:rFonts w:ascii="微软雅黑" w:eastAsia="微软雅黑" w:hAnsi="微软雅黑" w:hint="eastAsia"/>
          <w:b/>
          <w:sz w:val="30"/>
          <w:szCs w:val="30"/>
        </w:rPr>
      </w:pPr>
      <w:r w:rsidRPr="000D32CC">
        <w:rPr>
          <w:rFonts w:ascii="微软雅黑" w:eastAsia="微软雅黑" w:hAnsi="微软雅黑" w:hint="eastAsia"/>
          <w:b/>
          <w:sz w:val="30"/>
          <w:szCs w:val="30"/>
        </w:rPr>
        <w:lastRenderedPageBreak/>
        <w:t>我校“甲子欢歌 星耀安财”第18届校园之星青春风采大赛圆满落幕</w:t>
      </w:r>
    </w:p>
    <w:p w:rsidR="000D32CC" w:rsidRDefault="000D32CC" w:rsidP="000D32CC">
      <w:pPr>
        <w:ind w:firstLineChars="200" w:firstLine="480"/>
        <w:rPr>
          <w:rFonts w:asciiTheme="minorEastAsia" w:eastAsiaTheme="minorEastAsia" w:hAnsiTheme="minorEastAsia" w:hint="eastAsia"/>
          <w:sz w:val="24"/>
        </w:rPr>
      </w:pPr>
      <w:r w:rsidRPr="000D32CC">
        <w:rPr>
          <w:rFonts w:asciiTheme="minorEastAsia" w:eastAsiaTheme="minorEastAsia" w:hAnsiTheme="minorEastAsia" w:hint="eastAsia"/>
          <w:sz w:val="24"/>
        </w:rPr>
        <w:t>在六十周年校庆即将到来之际，4月20日晚，我校“甲子欢歌星耀安财”第18届“校园之星”青春风采大赛决赛在龙湖东校区艺术楼报告厅举行，全校800余名师生观看了比赛。</w:t>
      </w:r>
    </w:p>
    <w:p w:rsidR="000D32CC" w:rsidRDefault="000D32CC" w:rsidP="000D32CC">
      <w:pPr>
        <w:ind w:firstLineChars="200" w:firstLine="480"/>
        <w:rPr>
          <w:rFonts w:asciiTheme="minorEastAsia" w:eastAsiaTheme="minorEastAsia" w:hAnsiTheme="minorEastAsia" w:hint="eastAsia"/>
          <w:sz w:val="24"/>
        </w:rPr>
      </w:pPr>
      <w:r w:rsidRPr="000D32CC">
        <w:rPr>
          <w:rFonts w:asciiTheme="minorEastAsia" w:eastAsiaTheme="minorEastAsia" w:hAnsiTheme="minorEastAsia" w:hint="eastAsia"/>
          <w:sz w:val="24"/>
        </w:rPr>
        <w:t>经过初赛、复赛的层层选拔，最终有12组选手晋级决赛。“点燃Spark”组合演唱的《手心的蔷薇》歌声悦耳、宛转悠扬；赵红娟、那琦</w:t>
      </w:r>
      <w:proofErr w:type="gramStart"/>
      <w:r w:rsidRPr="000D32CC">
        <w:rPr>
          <w:rFonts w:asciiTheme="minorEastAsia" w:eastAsiaTheme="minorEastAsia" w:hAnsiTheme="minorEastAsia" w:hint="eastAsia"/>
          <w:sz w:val="24"/>
        </w:rPr>
        <w:t>钰</w:t>
      </w:r>
      <w:proofErr w:type="gramEnd"/>
      <w:r w:rsidRPr="000D32CC">
        <w:rPr>
          <w:rFonts w:asciiTheme="minorEastAsia" w:eastAsiaTheme="minorEastAsia" w:hAnsiTheme="minorEastAsia" w:hint="eastAsia"/>
          <w:sz w:val="24"/>
        </w:rPr>
        <w:t>两位同学带来的相声表演《我是歌王》语言幽默诙谐，在说学逗唱、嬉笑怒骂</w:t>
      </w:r>
      <w:proofErr w:type="gramStart"/>
      <w:r w:rsidRPr="000D32CC">
        <w:rPr>
          <w:rFonts w:asciiTheme="minorEastAsia" w:eastAsiaTheme="minorEastAsia" w:hAnsiTheme="minorEastAsia" w:hint="eastAsia"/>
          <w:sz w:val="24"/>
        </w:rPr>
        <w:t>间赢得</w:t>
      </w:r>
      <w:proofErr w:type="gramEnd"/>
      <w:r w:rsidRPr="000D32CC">
        <w:rPr>
          <w:rFonts w:asciiTheme="minorEastAsia" w:eastAsiaTheme="minorEastAsia" w:hAnsiTheme="minorEastAsia" w:hint="eastAsia"/>
          <w:sz w:val="24"/>
        </w:rPr>
        <w:t xml:space="preserve">了观众的欢笑与掌声；“九点一刻”乐队为我们带来的摇滚歌曲《诺亚方舟》点燃激情，彰显青春活力；爱乐乐坊为我们带来的器乐合奏《Flight of the </w:t>
      </w:r>
      <w:proofErr w:type="spellStart"/>
      <w:r w:rsidRPr="000D32CC">
        <w:rPr>
          <w:rFonts w:asciiTheme="minorEastAsia" w:eastAsiaTheme="minorEastAsia" w:hAnsiTheme="minorEastAsia" w:hint="eastAsia"/>
          <w:sz w:val="24"/>
        </w:rPr>
        <w:t>silverbird</w:t>
      </w:r>
      <w:proofErr w:type="spellEnd"/>
      <w:r w:rsidRPr="000D32CC">
        <w:rPr>
          <w:rFonts w:asciiTheme="minorEastAsia" w:eastAsiaTheme="minorEastAsia" w:hAnsiTheme="minorEastAsia" w:hint="eastAsia"/>
          <w:sz w:val="24"/>
        </w:rPr>
        <w:t>》中西乐器碰撞，琴瑟管弦齐鸣，摩擦出了阵阵火花；武术协会带来的武术表演刚中带柔，他们身体力行，传承弘扬中华民族传统文化；Spring</w:t>
      </w:r>
      <w:proofErr w:type="gramStart"/>
      <w:r w:rsidRPr="000D32CC">
        <w:rPr>
          <w:rFonts w:asciiTheme="minorEastAsia" w:eastAsiaTheme="minorEastAsia" w:hAnsiTheme="minorEastAsia" w:hint="eastAsia"/>
          <w:sz w:val="24"/>
        </w:rPr>
        <w:t>朗诵团</w:t>
      </w:r>
      <w:proofErr w:type="gramEnd"/>
      <w:r w:rsidRPr="000D32CC">
        <w:rPr>
          <w:rFonts w:asciiTheme="minorEastAsia" w:eastAsiaTheme="minorEastAsia" w:hAnsiTheme="minorEastAsia" w:hint="eastAsia"/>
          <w:sz w:val="24"/>
        </w:rPr>
        <w:t>的《驼峰之魂》赋予了文字情感与灵魂，将家国天下的情怀与一段</w:t>
      </w:r>
      <w:proofErr w:type="gramStart"/>
      <w:r w:rsidRPr="000D32CC">
        <w:rPr>
          <w:rFonts w:asciiTheme="minorEastAsia" w:eastAsiaTheme="minorEastAsia" w:hAnsiTheme="minorEastAsia" w:hint="eastAsia"/>
          <w:sz w:val="24"/>
        </w:rPr>
        <w:t>段</w:t>
      </w:r>
      <w:proofErr w:type="gramEnd"/>
      <w:r w:rsidRPr="000D32CC">
        <w:rPr>
          <w:rFonts w:asciiTheme="minorEastAsia" w:eastAsiaTheme="minorEastAsia" w:hAnsiTheme="minorEastAsia" w:hint="eastAsia"/>
          <w:sz w:val="24"/>
        </w:rPr>
        <w:t>关于勇气、飞翔、奉献的故事展现在观众眼前；“Funs少年团”组合热辣的舞蹈表演《Fire》，震撼的节奏奏响热血与激情，现场气氛活跃，欢呼声与掌声不绝于耳。</w:t>
      </w:r>
    </w:p>
    <w:p w:rsidR="000D32CC" w:rsidRDefault="000D32CC" w:rsidP="000D32CC">
      <w:pPr>
        <w:ind w:firstLineChars="200" w:firstLine="480"/>
        <w:rPr>
          <w:rFonts w:asciiTheme="minorEastAsia" w:eastAsiaTheme="minorEastAsia" w:hAnsiTheme="minorEastAsia" w:hint="eastAsia"/>
          <w:sz w:val="24"/>
        </w:rPr>
      </w:pPr>
      <w:r w:rsidRPr="000D32CC">
        <w:rPr>
          <w:rFonts w:asciiTheme="minorEastAsia" w:eastAsiaTheme="minorEastAsia" w:hAnsiTheme="minorEastAsia" w:hint="eastAsia"/>
          <w:sz w:val="24"/>
        </w:rPr>
        <w:t>经过激烈角逐，“Mario”组合摘得桂冠；爱乐乐坊和武术协会荣获二等奖，“无所畏惧”组合、“九点一刻”乐队、“点燃Spark”组合、“Vacant”组合、“一天”组合和“夏如花”组合获得优秀奖；“Funs少年团”获得最佳人气奖；爱乐乐坊获得最佳舞台表现奖；风雅年华&amp;音乐爱好协会获得最具潜力奖；“Mario”组合最具创意奖；管理科学与工程学院、经济学院、财政与公共管理学院、统计与应用数学学院获得最佳组织奖。</w:t>
      </w:r>
    </w:p>
    <w:p w:rsidR="000D32CC" w:rsidRDefault="000D32CC" w:rsidP="000D32CC">
      <w:pPr>
        <w:ind w:firstLineChars="200" w:firstLine="480"/>
        <w:rPr>
          <w:rFonts w:asciiTheme="minorEastAsia" w:eastAsiaTheme="minorEastAsia" w:hAnsiTheme="minorEastAsia" w:hint="eastAsia"/>
          <w:sz w:val="24"/>
        </w:rPr>
      </w:pPr>
      <w:r w:rsidRPr="000D32CC">
        <w:rPr>
          <w:rFonts w:asciiTheme="minorEastAsia" w:eastAsiaTheme="minorEastAsia" w:hAnsiTheme="minorEastAsia" w:hint="eastAsia"/>
          <w:sz w:val="24"/>
        </w:rPr>
        <w:t>“校园之星”青春风采大赛已伴随师生走过十八载。星光熠熠，青春激昂，它不仅为同学们提供了一个发现自我、展现自我的舞台，展现了新时代大学生的风采, 同时丰富了校园文化生活，营造了浓郁的校园文化氛围。</w:t>
      </w:r>
    </w:p>
    <w:p w:rsidR="00FA73A0" w:rsidRDefault="00FA73A0" w:rsidP="000D32CC">
      <w:pPr>
        <w:ind w:firstLineChars="200" w:firstLine="480"/>
        <w:rPr>
          <w:rFonts w:asciiTheme="minorEastAsia" w:eastAsiaTheme="minorEastAsia" w:hAnsiTheme="minorEastAsia" w:hint="eastAsia"/>
          <w:sz w:val="24"/>
        </w:rPr>
      </w:pPr>
    </w:p>
    <w:p w:rsidR="00FA73A0" w:rsidRDefault="00FA73A0" w:rsidP="00FA73A0">
      <w:pPr>
        <w:ind w:firstLineChars="200" w:firstLine="600"/>
        <w:jc w:val="center"/>
        <w:rPr>
          <w:rFonts w:ascii="微软雅黑" w:eastAsia="微软雅黑" w:hAnsi="微软雅黑" w:hint="eastAsia"/>
          <w:b/>
          <w:sz w:val="30"/>
          <w:szCs w:val="30"/>
        </w:rPr>
      </w:pPr>
      <w:r w:rsidRPr="00FA73A0">
        <w:rPr>
          <w:rFonts w:ascii="微软雅黑" w:eastAsia="微软雅黑" w:hAnsi="微软雅黑" w:hint="eastAsia"/>
          <w:b/>
          <w:sz w:val="30"/>
          <w:szCs w:val="30"/>
        </w:rPr>
        <w:t>第二届“演绎社团魅力，绽放青春光彩”社团团建风采展示大赛顺利落幕</w:t>
      </w:r>
    </w:p>
    <w:p w:rsidR="00FA73A0" w:rsidRDefault="00FA73A0" w:rsidP="00FA73A0">
      <w:pPr>
        <w:ind w:firstLineChars="200" w:firstLine="480"/>
        <w:rPr>
          <w:rFonts w:asciiTheme="minorEastAsia" w:eastAsiaTheme="minorEastAsia" w:hAnsiTheme="minorEastAsia" w:hint="eastAsia"/>
          <w:sz w:val="24"/>
        </w:rPr>
      </w:pPr>
      <w:r w:rsidRPr="00FA73A0">
        <w:rPr>
          <w:rFonts w:asciiTheme="minorEastAsia" w:eastAsiaTheme="minorEastAsia" w:hAnsiTheme="minorEastAsia" w:hint="eastAsia"/>
          <w:sz w:val="24"/>
        </w:rPr>
        <w:t>3月30日，由共青团安徽财经大学委员会主办，学生团体联合会承办的第二届“演绎社团魅力，绽放青春光彩”社团团建风采展示大赛决赛在</w:t>
      </w:r>
      <w:proofErr w:type="gramStart"/>
      <w:r w:rsidRPr="00FA73A0">
        <w:rPr>
          <w:rFonts w:asciiTheme="minorEastAsia" w:eastAsiaTheme="minorEastAsia" w:hAnsiTheme="minorEastAsia" w:hint="eastAsia"/>
          <w:sz w:val="24"/>
        </w:rPr>
        <w:t>南苑四</w:t>
      </w:r>
      <w:proofErr w:type="gramEnd"/>
      <w:r w:rsidRPr="00FA73A0">
        <w:rPr>
          <w:rFonts w:asciiTheme="minorEastAsia" w:eastAsiaTheme="minorEastAsia" w:hAnsiTheme="minorEastAsia" w:hint="eastAsia"/>
          <w:sz w:val="24"/>
        </w:rPr>
        <w:t>楼报告</w:t>
      </w:r>
      <w:proofErr w:type="gramStart"/>
      <w:r w:rsidRPr="00FA73A0">
        <w:rPr>
          <w:rFonts w:asciiTheme="minorEastAsia" w:eastAsiaTheme="minorEastAsia" w:hAnsiTheme="minorEastAsia" w:hint="eastAsia"/>
          <w:sz w:val="24"/>
        </w:rPr>
        <w:t>厅成功</w:t>
      </w:r>
      <w:proofErr w:type="gramEnd"/>
      <w:r w:rsidRPr="00FA73A0">
        <w:rPr>
          <w:rFonts w:asciiTheme="minorEastAsia" w:eastAsiaTheme="minorEastAsia" w:hAnsiTheme="minorEastAsia" w:hint="eastAsia"/>
          <w:sz w:val="24"/>
        </w:rPr>
        <w:t>举办。</w:t>
      </w:r>
    </w:p>
    <w:p w:rsidR="00FA73A0" w:rsidRDefault="00FA73A0" w:rsidP="00FA73A0">
      <w:pPr>
        <w:ind w:firstLineChars="200" w:firstLine="480"/>
        <w:rPr>
          <w:rFonts w:asciiTheme="minorEastAsia" w:eastAsiaTheme="minorEastAsia" w:hAnsiTheme="minorEastAsia" w:hint="eastAsia"/>
          <w:sz w:val="24"/>
        </w:rPr>
      </w:pPr>
      <w:r w:rsidRPr="00FA73A0">
        <w:rPr>
          <w:rFonts w:asciiTheme="minorEastAsia" w:eastAsiaTheme="minorEastAsia" w:hAnsiTheme="minorEastAsia" w:hint="eastAsia"/>
          <w:sz w:val="24"/>
        </w:rPr>
        <w:t>决赛分为风采展示和才艺展示两个环节。在风采展示环节，各团小组组长从团小组活动成果、未来发展规划等方面进行了PPT以及视频展示。在才艺展示环节，各团小组结合自身社团特色带来了舞蹈《知否红昭愿》、哑剧《大话自习室》、配音《种花家的改革岁月》、茶艺《礼仪之邦》、《戏曲串烧》等形式新颖、吸引眼球的表演。最终，</w:t>
      </w:r>
      <w:proofErr w:type="gramStart"/>
      <w:r w:rsidRPr="00FA73A0">
        <w:rPr>
          <w:rFonts w:asciiTheme="minorEastAsia" w:eastAsiaTheme="minorEastAsia" w:hAnsiTheme="minorEastAsia" w:hint="eastAsia"/>
          <w:sz w:val="24"/>
        </w:rPr>
        <w:t>安财读书会</w:t>
      </w:r>
      <w:proofErr w:type="gramEnd"/>
      <w:r w:rsidRPr="00FA73A0">
        <w:rPr>
          <w:rFonts w:asciiTheme="minorEastAsia" w:eastAsiaTheme="minorEastAsia" w:hAnsiTheme="minorEastAsia" w:hint="eastAsia"/>
          <w:sz w:val="24"/>
        </w:rPr>
        <w:t>摘得桂冠，获得一等奖；</w:t>
      </w:r>
      <w:proofErr w:type="gramStart"/>
      <w:r w:rsidRPr="00FA73A0">
        <w:rPr>
          <w:rFonts w:asciiTheme="minorEastAsia" w:eastAsiaTheme="minorEastAsia" w:hAnsiTheme="minorEastAsia" w:hint="eastAsia"/>
          <w:sz w:val="24"/>
        </w:rPr>
        <w:t>安财茶艺</w:t>
      </w:r>
      <w:proofErr w:type="gramEnd"/>
      <w:r w:rsidRPr="00FA73A0">
        <w:rPr>
          <w:rFonts w:asciiTheme="minorEastAsia" w:eastAsiaTheme="minorEastAsia" w:hAnsiTheme="minorEastAsia" w:hint="eastAsia"/>
          <w:sz w:val="24"/>
        </w:rPr>
        <w:t>社和清雅戏曲社获得二等奖；青藤剧社</w:t>
      </w:r>
      <w:proofErr w:type="gramStart"/>
      <w:r w:rsidRPr="00FA73A0">
        <w:rPr>
          <w:rFonts w:asciiTheme="minorEastAsia" w:eastAsiaTheme="minorEastAsia" w:hAnsiTheme="minorEastAsia" w:hint="eastAsia"/>
          <w:sz w:val="24"/>
        </w:rPr>
        <w:t>和极真空手道</w:t>
      </w:r>
      <w:proofErr w:type="gramEnd"/>
      <w:r w:rsidRPr="00FA73A0">
        <w:rPr>
          <w:rFonts w:asciiTheme="minorEastAsia" w:eastAsiaTheme="minorEastAsia" w:hAnsiTheme="minorEastAsia" w:hint="eastAsia"/>
          <w:sz w:val="24"/>
        </w:rPr>
        <w:t>同好会获得三等奖；汉文化研究学会和声创联盟配音社获得优秀奖。</w:t>
      </w:r>
    </w:p>
    <w:p w:rsidR="00FA73A0" w:rsidRDefault="00FA73A0" w:rsidP="00FA73A0">
      <w:pPr>
        <w:ind w:firstLineChars="200" w:firstLine="480"/>
        <w:rPr>
          <w:rFonts w:asciiTheme="minorEastAsia" w:eastAsiaTheme="minorEastAsia" w:hAnsiTheme="minorEastAsia" w:hint="eastAsia"/>
          <w:sz w:val="24"/>
        </w:rPr>
      </w:pPr>
      <w:r w:rsidRPr="00FA73A0">
        <w:rPr>
          <w:rFonts w:asciiTheme="minorEastAsia" w:eastAsiaTheme="minorEastAsia" w:hAnsiTheme="minorEastAsia" w:hint="eastAsia"/>
          <w:sz w:val="24"/>
        </w:rPr>
        <w:t>本次社团团建风采展示大赛展示了学生团体联合会团支部的魅力与风采，增强了团小组的积极性和凝聚力，同时体现</w:t>
      </w:r>
      <w:proofErr w:type="gramStart"/>
      <w:r w:rsidRPr="00FA73A0">
        <w:rPr>
          <w:rFonts w:asciiTheme="minorEastAsia" w:eastAsiaTheme="minorEastAsia" w:hAnsiTheme="minorEastAsia" w:hint="eastAsia"/>
          <w:sz w:val="24"/>
        </w:rPr>
        <w:t>了安财学子</w:t>
      </w:r>
      <w:proofErr w:type="gramEnd"/>
      <w:r w:rsidRPr="00FA73A0">
        <w:rPr>
          <w:rFonts w:asciiTheme="minorEastAsia" w:eastAsiaTheme="minorEastAsia" w:hAnsiTheme="minorEastAsia" w:hint="eastAsia"/>
          <w:sz w:val="24"/>
        </w:rPr>
        <w:t>积极向上、富有创造力的精神风貌。</w:t>
      </w:r>
    </w:p>
    <w:p w:rsidR="00FA73A0" w:rsidRDefault="00FA73A0" w:rsidP="00FA73A0">
      <w:pPr>
        <w:ind w:firstLineChars="200" w:firstLine="600"/>
        <w:jc w:val="center"/>
        <w:rPr>
          <w:rFonts w:ascii="微软雅黑" w:eastAsia="微软雅黑" w:hAnsi="微软雅黑"/>
          <w:b/>
          <w:sz w:val="30"/>
          <w:szCs w:val="30"/>
        </w:rPr>
      </w:pPr>
      <w:r w:rsidRPr="00015390">
        <w:rPr>
          <w:rFonts w:ascii="微软雅黑" w:eastAsia="微软雅黑" w:hAnsi="微软雅黑" w:hint="eastAsia"/>
          <w:b/>
          <w:sz w:val="30"/>
          <w:szCs w:val="30"/>
        </w:rPr>
        <w:lastRenderedPageBreak/>
        <w:t>基层信息</w:t>
      </w:r>
    </w:p>
    <w:p w:rsidR="00FA73A0" w:rsidRDefault="00FA73A0" w:rsidP="00FA73A0">
      <w:pPr>
        <w:rPr>
          <w:rFonts w:asciiTheme="minorEastAsia" w:eastAsiaTheme="minorEastAsia" w:hAnsiTheme="minorEastAsia" w:hint="eastAsia"/>
          <w:szCs w:val="21"/>
        </w:rPr>
      </w:pPr>
    </w:p>
    <w:p w:rsidR="00FA73A0" w:rsidRDefault="00FA73A0" w:rsidP="00FA73A0">
      <w:pPr>
        <w:rPr>
          <w:rFonts w:asciiTheme="minorEastAsia" w:eastAsiaTheme="minorEastAsia" w:hAnsiTheme="minorEastAsia" w:hint="eastAsia"/>
          <w:szCs w:val="21"/>
        </w:rPr>
      </w:pPr>
      <w:r w:rsidRPr="00FA73A0">
        <w:rPr>
          <w:rFonts w:asciiTheme="minorEastAsia" w:eastAsiaTheme="minorEastAsia" w:hAnsiTheme="minorEastAsia" w:hint="eastAsia"/>
          <w:szCs w:val="21"/>
        </w:rPr>
        <w:t>★</w:t>
      </w:r>
      <w:r>
        <w:rPr>
          <w:rFonts w:asciiTheme="minorEastAsia" w:eastAsiaTheme="minorEastAsia" w:hAnsiTheme="minorEastAsia" w:hint="eastAsia"/>
          <w:szCs w:val="21"/>
        </w:rPr>
        <w:t>经济学院举办“学习强国”知识竞赛</w:t>
      </w:r>
    </w:p>
    <w:p w:rsidR="00FA73A0" w:rsidRDefault="00FA73A0" w:rsidP="00FA73A0">
      <w:pPr>
        <w:ind w:firstLineChars="100" w:firstLine="210"/>
        <w:rPr>
          <w:rFonts w:asciiTheme="minorEastAsia" w:eastAsiaTheme="minorEastAsia" w:hAnsiTheme="minorEastAsia" w:hint="eastAsia"/>
          <w:szCs w:val="21"/>
        </w:rPr>
      </w:pPr>
      <w:r w:rsidRPr="00FA73A0">
        <w:rPr>
          <w:rFonts w:asciiTheme="minorEastAsia" w:eastAsiaTheme="minorEastAsia" w:hAnsiTheme="minorEastAsia" w:hint="eastAsia"/>
          <w:szCs w:val="21"/>
        </w:rPr>
        <w:t>4月12</w:t>
      </w:r>
      <w:r>
        <w:rPr>
          <w:rFonts w:asciiTheme="minorEastAsia" w:eastAsiaTheme="minorEastAsia" w:hAnsiTheme="minorEastAsia" w:hint="eastAsia"/>
          <w:szCs w:val="21"/>
        </w:rPr>
        <w:t>日</w:t>
      </w:r>
      <w:r w:rsidRPr="00FA73A0">
        <w:rPr>
          <w:rFonts w:asciiTheme="minorEastAsia" w:eastAsiaTheme="minorEastAsia" w:hAnsiTheme="minorEastAsia" w:hint="eastAsia"/>
          <w:szCs w:val="21"/>
        </w:rPr>
        <w:t>，经济学院党委组织学院100多名学生党员及积极分子开展“学习强国”知识竞赛，旨在通过以赛促学的方式，使习近平新时代中国特色社会主义思想在学院深入人心、落地生根。</w:t>
      </w:r>
    </w:p>
    <w:p w:rsidR="00FA73A0" w:rsidRDefault="00FA73A0" w:rsidP="00FA73A0">
      <w:pPr>
        <w:rPr>
          <w:rFonts w:asciiTheme="minorEastAsia" w:eastAsiaTheme="minorEastAsia" w:hAnsiTheme="minorEastAsia" w:hint="eastAsia"/>
          <w:szCs w:val="21"/>
        </w:rPr>
      </w:pPr>
    </w:p>
    <w:p w:rsidR="00FA73A0" w:rsidRDefault="00FA73A0" w:rsidP="00FA73A0">
      <w:pPr>
        <w:rPr>
          <w:rFonts w:asciiTheme="minorEastAsia" w:eastAsiaTheme="minorEastAsia" w:hAnsiTheme="minorEastAsia" w:hint="eastAsia"/>
          <w:szCs w:val="21"/>
        </w:rPr>
      </w:pPr>
      <w:r w:rsidRPr="00FA73A0">
        <w:rPr>
          <w:rFonts w:asciiTheme="minorEastAsia" w:eastAsiaTheme="minorEastAsia" w:hAnsiTheme="minorEastAsia" w:hint="eastAsia"/>
          <w:szCs w:val="21"/>
        </w:rPr>
        <w:t>★</w:t>
      </w:r>
      <w:r w:rsidR="005D4EE5" w:rsidRPr="005D4EE5">
        <w:rPr>
          <w:rFonts w:asciiTheme="minorEastAsia" w:eastAsiaTheme="minorEastAsia" w:hAnsiTheme="minorEastAsia" w:hint="eastAsia"/>
          <w:szCs w:val="21"/>
        </w:rPr>
        <w:t>工商管理学院举办“企业家与学生面对面”交流会</w:t>
      </w:r>
    </w:p>
    <w:p w:rsidR="00FA73A0" w:rsidRDefault="005D4EE5" w:rsidP="005D4EE5">
      <w:pPr>
        <w:ind w:firstLineChars="100" w:firstLine="210"/>
        <w:rPr>
          <w:rFonts w:asciiTheme="minorEastAsia" w:eastAsiaTheme="minorEastAsia" w:hAnsiTheme="minorEastAsia" w:hint="eastAsia"/>
          <w:szCs w:val="21"/>
        </w:rPr>
      </w:pPr>
      <w:r w:rsidRPr="005D4EE5">
        <w:rPr>
          <w:rFonts w:asciiTheme="minorEastAsia" w:eastAsiaTheme="minorEastAsia" w:hAnsiTheme="minorEastAsia" w:hint="eastAsia"/>
          <w:szCs w:val="21"/>
        </w:rPr>
        <w:t>3月31日晚，工商管理学院在东校区北苑食堂三楼举办“行业发展前景与我们的未来：企业家与学生面对面”交流会，</w:t>
      </w:r>
      <w:proofErr w:type="gramStart"/>
      <w:r w:rsidRPr="005D4EE5">
        <w:rPr>
          <w:rFonts w:asciiTheme="minorEastAsia" w:eastAsiaTheme="minorEastAsia" w:hAnsiTheme="minorEastAsia" w:hint="eastAsia"/>
          <w:szCs w:val="21"/>
        </w:rPr>
        <w:t>安徽禾泉农庄</w:t>
      </w:r>
      <w:proofErr w:type="gramEnd"/>
      <w:r w:rsidRPr="005D4EE5">
        <w:rPr>
          <w:rFonts w:asciiTheme="minorEastAsia" w:eastAsiaTheme="minorEastAsia" w:hAnsiTheme="minorEastAsia" w:hint="eastAsia"/>
          <w:szCs w:val="21"/>
        </w:rPr>
        <w:t>生态农业公司董事长</w:t>
      </w:r>
      <w:proofErr w:type="gramStart"/>
      <w:r w:rsidRPr="005D4EE5">
        <w:rPr>
          <w:rFonts w:asciiTheme="minorEastAsia" w:eastAsiaTheme="minorEastAsia" w:hAnsiTheme="minorEastAsia" w:hint="eastAsia"/>
          <w:szCs w:val="21"/>
        </w:rPr>
        <w:t>蒋</w:t>
      </w:r>
      <w:proofErr w:type="gramEnd"/>
      <w:r w:rsidRPr="005D4EE5">
        <w:rPr>
          <w:rFonts w:asciiTheme="minorEastAsia" w:eastAsiaTheme="minorEastAsia" w:hAnsiTheme="minorEastAsia" w:hint="eastAsia"/>
          <w:szCs w:val="21"/>
        </w:rPr>
        <w:t>保安、蚌埠交通运输局副局长陈许冬、银</w:t>
      </w:r>
      <w:proofErr w:type="gramStart"/>
      <w:r w:rsidRPr="005D4EE5">
        <w:rPr>
          <w:rFonts w:asciiTheme="minorEastAsia" w:eastAsiaTheme="minorEastAsia" w:hAnsiTheme="minorEastAsia" w:hint="eastAsia"/>
          <w:szCs w:val="21"/>
        </w:rPr>
        <w:t>通物联公司</w:t>
      </w:r>
      <w:proofErr w:type="gramEnd"/>
      <w:r w:rsidRPr="005D4EE5">
        <w:rPr>
          <w:rFonts w:asciiTheme="minorEastAsia" w:eastAsiaTheme="minorEastAsia" w:hAnsiTheme="minorEastAsia" w:hint="eastAsia"/>
          <w:szCs w:val="21"/>
        </w:rPr>
        <w:t>总经理陈桃坤、安徽壹石通材料科技公司运营总监周建民应邀参加交流会，并与工管学院17级、18级千余名学生进行现场互动交流。工商管理学院院长胡登峰、副院长张莹参加交流会。</w:t>
      </w:r>
    </w:p>
    <w:p w:rsidR="00FA73A0" w:rsidRDefault="00FA73A0" w:rsidP="00FA73A0">
      <w:pPr>
        <w:rPr>
          <w:rFonts w:asciiTheme="minorEastAsia" w:eastAsiaTheme="minorEastAsia" w:hAnsiTheme="minorEastAsia" w:hint="eastAsia"/>
          <w:szCs w:val="21"/>
        </w:rPr>
      </w:pPr>
    </w:p>
    <w:p w:rsidR="00FA73A0" w:rsidRDefault="005D4EE5" w:rsidP="00FA73A0">
      <w:pPr>
        <w:rPr>
          <w:rFonts w:asciiTheme="minorEastAsia" w:eastAsiaTheme="minorEastAsia" w:hAnsiTheme="minorEastAsia" w:hint="eastAsia"/>
          <w:szCs w:val="21"/>
        </w:rPr>
      </w:pPr>
      <w:r w:rsidRPr="00FA73A0">
        <w:rPr>
          <w:rFonts w:asciiTheme="minorEastAsia" w:eastAsiaTheme="minorEastAsia" w:hAnsiTheme="minorEastAsia" w:hint="eastAsia"/>
          <w:szCs w:val="21"/>
        </w:rPr>
        <w:t>★</w:t>
      </w:r>
      <w:r w:rsidRPr="005D4EE5">
        <w:rPr>
          <w:rFonts w:asciiTheme="minorEastAsia" w:eastAsiaTheme="minorEastAsia" w:hAnsiTheme="minorEastAsia" w:hint="eastAsia"/>
          <w:szCs w:val="21"/>
        </w:rPr>
        <w:t>管理科学与工程学院举办迎校庆团支部风采大赛</w:t>
      </w:r>
    </w:p>
    <w:p w:rsidR="00FA73A0" w:rsidRDefault="005D4EE5" w:rsidP="005D4EE5">
      <w:pPr>
        <w:ind w:firstLineChars="100" w:firstLine="210"/>
        <w:rPr>
          <w:rFonts w:asciiTheme="minorEastAsia" w:eastAsiaTheme="minorEastAsia" w:hAnsiTheme="minorEastAsia" w:hint="eastAsia"/>
          <w:szCs w:val="21"/>
        </w:rPr>
      </w:pPr>
      <w:r w:rsidRPr="005D4EE5">
        <w:rPr>
          <w:rFonts w:asciiTheme="minorEastAsia" w:eastAsiaTheme="minorEastAsia" w:hAnsiTheme="minorEastAsia" w:hint="eastAsia"/>
          <w:szCs w:val="21"/>
        </w:rPr>
        <w:t>3月31日晚,“薪火相承庆甲子 砥砺前行创新篇”管理科学与工程学院团支部风采大赛在艺术楼报告厅举行。学院800余名师生共同观看了比赛。</w:t>
      </w:r>
    </w:p>
    <w:p w:rsidR="00FA73A0" w:rsidRDefault="00FA73A0" w:rsidP="00FA73A0">
      <w:pPr>
        <w:rPr>
          <w:rFonts w:asciiTheme="minorEastAsia" w:eastAsiaTheme="minorEastAsia" w:hAnsiTheme="minorEastAsia" w:hint="eastAsia"/>
          <w:szCs w:val="21"/>
        </w:rPr>
      </w:pPr>
    </w:p>
    <w:p w:rsidR="00FA73A0" w:rsidRDefault="005D4EE5" w:rsidP="00FA73A0">
      <w:pPr>
        <w:rPr>
          <w:rFonts w:asciiTheme="minorEastAsia" w:eastAsiaTheme="minorEastAsia" w:hAnsiTheme="minorEastAsia" w:hint="eastAsia"/>
          <w:szCs w:val="21"/>
        </w:rPr>
      </w:pPr>
      <w:r w:rsidRPr="00FA73A0">
        <w:rPr>
          <w:rFonts w:asciiTheme="minorEastAsia" w:eastAsiaTheme="minorEastAsia" w:hAnsiTheme="minorEastAsia" w:hint="eastAsia"/>
          <w:szCs w:val="21"/>
        </w:rPr>
        <w:t>★</w:t>
      </w:r>
      <w:r w:rsidR="003A0E65" w:rsidRPr="003A0E65">
        <w:rPr>
          <w:rFonts w:asciiTheme="minorEastAsia" w:eastAsiaTheme="minorEastAsia" w:hAnsiTheme="minorEastAsia" w:hint="eastAsia"/>
          <w:szCs w:val="21"/>
        </w:rPr>
        <w:t>会计学院举办2019届“宁聚计划”——魅力南京校园系列招聘会</w:t>
      </w:r>
    </w:p>
    <w:p w:rsidR="00FA73A0" w:rsidRDefault="003A0E65" w:rsidP="003A0E65">
      <w:pPr>
        <w:ind w:firstLineChars="100" w:firstLine="210"/>
        <w:rPr>
          <w:rFonts w:asciiTheme="minorEastAsia" w:eastAsiaTheme="minorEastAsia" w:hAnsiTheme="minorEastAsia" w:hint="eastAsia"/>
          <w:szCs w:val="21"/>
        </w:rPr>
      </w:pPr>
      <w:r w:rsidRPr="003A0E65">
        <w:rPr>
          <w:rFonts w:asciiTheme="minorEastAsia" w:eastAsiaTheme="minorEastAsia" w:hAnsiTheme="minorEastAsia" w:hint="eastAsia"/>
          <w:szCs w:val="21"/>
        </w:rPr>
        <w:t>4月1日下午，“宁聚计划”——魅力南京校园系列招聘会在学校东校区2号行政楼一楼大厅举行，南京市劳动就业服务管理中心组织16家重点用人单位走进学校，招揽人才，向参加招聘会的学生详细介绍了《南京市优化营商环境100条》并发放了相关材料。</w:t>
      </w:r>
    </w:p>
    <w:p w:rsidR="00FA73A0" w:rsidRDefault="00FA73A0" w:rsidP="00FA73A0">
      <w:pPr>
        <w:rPr>
          <w:rFonts w:asciiTheme="minorEastAsia" w:eastAsiaTheme="minorEastAsia" w:hAnsiTheme="minorEastAsia" w:hint="eastAsia"/>
          <w:szCs w:val="21"/>
        </w:rPr>
      </w:pPr>
    </w:p>
    <w:p w:rsidR="00FA73A0" w:rsidRDefault="003A0E65" w:rsidP="00FA73A0">
      <w:pPr>
        <w:rPr>
          <w:rFonts w:asciiTheme="minorEastAsia" w:eastAsiaTheme="minorEastAsia" w:hAnsiTheme="minorEastAsia" w:hint="eastAsia"/>
          <w:szCs w:val="21"/>
        </w:rPr>
      </w:pPr>
      <w:r w:rsidRPr="00FA73A0">
        <w:rPr>
          <w:rFonts w:asciiTheme="minorEastAsia" w:eastAsiaTheme="minorEastAsia" w:hAnsiTheme="minorEastAsia" w:hint="eastAsia"/>
          <w:szCs w:val="21"/>
        </w:rPr>
        <w:t>★</w:t>
      </w:r>
      <w:r w:rsidRPr="003A0E65">
        <w:rPr>
          <w:rFonts w:asciiTheme="minorEastAsia" w:eastAsiaTheme="minorEastAsia" w:hAnsiTheme="minorEastAsia" w:hint="eastAsia"/>
          <w:szCs w:val="21"/>
        </w:rPr>
        <w:t>文学院举办“献礼校庆 竞展芳华”配音大赛</w:t>
      </w:r>
    </w:p>
    <w:p w:rsidR="00FA73A0" w:rsidRDefault="003A0E65" w:rsidP="003A0E65">
      <w:pPr>
        <w:ind w:firstLineChars="100" w:firstLine="210"/>
        <w:rPr>
          <w:rFonts w:asciiTheme="minorEastAsia" w:eastAsiaTheme="minorEastAsia" w:hAnsiTheme="minorEastAsia" w:hint="eastAsia"/>
          <w:szCs w:val="21"/>
        </w:rPr>
      </w:pPr>
      <w:r w:rsidRPr="003A0E65">
        <w:rPr>
          <w:rFonts w:asciiTheme="minorEastAsia" w:eastAsiaTheme="minorEastAsia" w:hAnsiTheme="minorEastAsia" w:hint="eastAsia"/>
          <w:szCs w:val="21"/>
        </w:rPr>
        <w:t>4月13日晚，由校团委、文学院主办的 “献礼校庆 竞展芳华”配音大赛在研究生报告厅举行。本次大赛历时一个月，经过初赛与复赛的层层选拔，最终中文组、英语组和日语组共十二支队伍脱颖而出，成功入围决赛。</w:t>
      </w:r>
    </w:p>
    <w:p w:rsidR="00FA73A0" w:rsidRDefault="00FA73A0" w:rsidP="00FA73A0">
      <w:pPr>
        <w:rPr>
          <w:rFonts w:asciiTheme="minorEastAsia" w:eastAsiaTheme="minorEastAsia" w:hAnsiTheme="minorEastAsia" w:hint="eastAsia"/>
          <w:szCs w:val="21"/>
        </w:rPr>
      </w:pPr>
    </w:p>
    <w:p w:rsidR="00FA73A0" w:rsidRDefault="00FA73A0" w:rsidP="00FA73A0">
      <w:pPr>
        <w:rPr>
          <w:rFonts w:asciiTheme="minorEastAsia" w:eastAsiaTheme="minorEastAsia" w:hAnsiTheme="minorEastAsia" w:hint="eastAsia"/>
          <w:szCs w:val="21"/>
        </w:rPr>
      </w:pPr>
    </w:p>
    <w:sectPr w:rsidR="00FA73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7A"/>
    <w:rsid w:val="000343CA"/>
    <w:rsid w:val="000563E4"/>
    <w:rsid w:val="000D32CC"/>
    <w:rsid w:val="002715B6"/>
    <w:rsid w:val="003A0E65"/>
    <w:rsid w:val="00593B7A"/>
    <w:rsid w:val="005D4EE5"/>
    <w:rsid w:val="006B20BF"/>
    <w:rsid w:val="008964C2"/>
    <w:rsid w:val="009B607A"/>
    <w:rsid w:val="00B56BF8"/>
    <w:rsid w:val="00C548FF"/>
    <w:rsid w:val="00CE165F"/>
    <w:rsid w:val="00DD45D3"/>
    <w:rsid w:val="00FA7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07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607A"/>
    <w:rPr>
      <w:sz w:val="18"/>
      <w:szCs w:val="18"/>
    </w:rPr>
  </w:style>
  <w:style w:type="character" w:customStyle="1" w:styleId="Char">
    <w:name w:val="批注框文本 Char"/>
    <w:basedOn w:val="a0"/>
    <w:link w:val="a3"/>
    <w:uiPriority w:val="99"/>
    <w:semiHidden/>
    <w:rsid w:val="009B607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07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607A"/>
    <w:rPr>
      <w:sz w:val="18"/>
      <w:szCs w:val="18"/>
    </w:rPr>
  </w:style>
  <w:style w:type="character" w:customStyle="1" w:styleId="Char">
    <w:name w:val="批注框文本 Char"/>
    <w:basedOn w:val="a0"/>
    <w:link w:val="a3"/>
    <w:uiPriority w:val="99"/>
    <w:semiHidden/>
    <w:rsid w:val="009B607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dc:creator>
  <cp:lastModifiedBy>2019</cp:lastModifiedBy>
  <cp:revision>3</cp:revision>
  <dcterms:created xsi:type="dcterms:W3CDTF">2019-04-27T13:29:00Z</dcterms:created>
  <dcterms:modified xsi:type="dcterms:W3CDTF">2019-04-27T13:30:00Z</dcterms:modified>
</cp:coreProperties>
</file>